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vertAnchor="page" w:horzAnchor="margin" w:tblpY="1162"/>
        <w:tblW w:w="10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455"/>
      </w:tblGrid>
      <w:tr w:rsidR="00825392" w14:paraId="6BF91031" w14:textId="77777777" w:rsidTr="00FE2754">
        <w:trPr>
          <w:trHeight w:val="1832"/>
        </w:trPr>
        <w:tc>
          <w:tcPr>
            <w:tcW w:w="4820" w:type="dxa"/>
          </w:tcPr>
          <w:p w14:paraId="5E815CBE" w14:textId="77777777" w:rsidR="00825392" w:rsidRDefault="00825392" w:rsidP="00FE2754">
            <w:r>
              <w:rPr>
                <w:noProof/>
                <w:lang w:eastAsia="ru-RU"/>
              </w:rPr>
              <w:drawing>
                <wp:inline distT="0" distB="0" distL="0" distR="0" wp14:anchorId="4CEF2A1A" wp14:editId="0E2EFC7E">
                  <wp:extent cx="2647950" cy="103607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ПМОФ.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3893" cy="1046224"/>
                          </a:xfrm>
                          <a:prstGeom prst="rect">
                            <a:avLst/>
                          </a:prstGeom>
                        </pic:spPr>
                      </pic:pic>
                    </a:graphicData>
                  </a:graphic>
                </wp:inline>
              </w:drawing>
            </w:r>
          </w:p>
        </w:tc>
        <w:tc>
          <w:tcPr>
            <w:tcW w:w="5455" w:type="dxa"/>
          </w:tcPr>
          <w:p w14:paraId="23CFC948" w14:textId="77777777" w:rsidR="00825392" w:rsidRPr="00481D59" w:rsidRDefault="00825392" w:rsidP="00FE2754">
            <w:pPr>
              <w:rPr>
                <w:rFonts w:ascii="Century Gothic" w:hAnsi="Century Gothic"/>
                <w:b/>
                <w:color w:val="0065A7"/>
                <w:sz w:val="6"/>
                <w:szCs w:val="26"/>
              </w:rPr>
            </w:pPr>
          </w:p>
          <w:p w14:paraId="756983FA" w14:textId="77777777" w:rsidR="00825392" w:rsidRPr="00DE0F4E" w:rsidRDefault="00825392" w:rsidP="00FE2754">
            <w:pPr>
              <w:rPr>
                <w:i/>
                <w:color w:val="0065A7"/>
                <w:sz w:val="28"/>
                <w:szCs w:val="28"/>
              </w:rPr>
            </w:pPr>
            <w:r w:rsidRPr="00DE0F4E">
              <w:rPr>
                <w:rFonts w:ascii="Century Gothic" w:hAnsi="Century Gothic"/>
                <w:b/>
                <w:color w:val="0065A7"/>
                <w:sz w:val="26"/>
                <w:szCs w:val="26"/>
              </w:rPr>
              <w:t>ГБУ ДПО Санкт-Петербургская академия постдипломного педагогического образования</w:t>
            </w:r>
            <w:r w:rsidRPr="00DE0F4E">
              <w:rPr>
                <w:rFonts w:ascii="Century Gothic" w:hAnsi="Century Gothic"/>
                <w:b/>
                <w:color w:val="0065A7"/>
                <w:sz w:val="26"/>
                <w:szCs w:val="26"/>
              </w:rPr>
              <w:br/>
              <w:t>СПб АППО</w:t>
            </w:r>
            <w:r w:rsidRPr="00DE0F4E">
              <w:rPr>
                <w:rFonts w:ascii="Century Gothic" w:hAnsi="Century Gothic"/>
                <w:b/>
                <w:color w:val="0065A7"/>
                <w:sz w:val="26"/>
                <w:szCs w:val="26"/>
              </w:rPr>
              <w:br/>
            </w:r>
            <w:r w:rsidRPr="00DE0F4E">
              <w:rPr>
                <w:i/>
                <w:color w:val="0065A7"/>
                <w:sz w:val="26"/>
                <w:szCs w:val="26"/>
              </w:rPr>
              <w:t>Санкт-Петербург, ул. Ломоносова, 11–13</w:t>
            </w:r>
          </w:p>
        </w:tc>
      </w:tr>
    </w:tbl>
    <w:p w14:paraId="0AF03B7B" w14:textId="7CD5D20C" w:rsidR="00825392" w:rsidRPr="000A6CA7" w:rsidRDefault="00825392" w:rsidP="00B87DDB">
      <w:pPr>
        <w:spacing w:after="60" w:line="240" w:lineRule="auto"/>
        <w:rPr>
          <w:rFonts w:cstheme="minorHAnsi"/>
          <w:sz w:val="18"/>
          <w:szCs w:val="28"/>
        </w:rPr>
      </w:pPr>
    </w:p>
    <w:p w14:paraId="51354E5C" w14:textId="050BFE36" w:rsidR="00825392" w:rsidRPr="0017255F" w:rsidRDefault="00825392" w:rsidP="00825392">
      <w:pPr>
        <w:jc w:val="center"/>
        <w:rPr>
          <w:rFonts w:ascii="Century Gothic" w:hAnsi="Century Gothic"/>
          <w:b/>
          <w:color w:val="2E74B5" w:themeColor="accent1" w:themeShade="BF"/>
          <w:sz w:val="26"/>
          <w:szCs w:val="26"/>
        </w:rPr>
      </w:pPr>
      <w:r w:rsidRPr="0017255F">
        <w:rPr>
          <w:rFonts w:ascii="Century Gothic" w:hAnsi="Century Gothic"/>
          <w:b/>
          <w:color w:val="2E74B5" w:themeColor="accent1" w:themeShade="BF"/>
          <w:sz w:val="26"/>
          <w:szCs w:val="26"/>
        </w:rPr>
        <w:t>Кафедра педагогики и андрагогики</w:t>
      </w:r>
    </w:p>
    <w:p w14:paraId="3D268C4A" w14:textId="77777777" w:rsidR="00825392" w:rsidRPr="00775877" w:rsidRDefault="00825392" w:rsidP="00B87DDB">
      <w:pPr>
        <w:spacing w:after="60" w:line="240" w:lineRule="auto"/>
        <w:rPr>
          <w:rFonts w:cstheme="minorHAnsi"/>
          <w:sz w:val="20"/>
          <w:szCs w:val="28"/>
        </w:rPr>
      </w:pPr>
    </w:p>
    <w:p w14:paraId="51E717F2" w14:textId="77777777" w:rsidR="008D19F1" w:rsidRPr="00953A44" w:rsidRDefault="008D19F1" w:rsidP="008D19F1">
      <w:pPr>
        <w:spacing w:after="0"/>
        <w:jc w:val="center"/>
        <w:rPr>
          <w:rFonts w:cstheme="minorHAnsi"/>
          <w:b/>
          <w:color w:val="000000"/>
          <w:sz w:val="44"/>
          <w:szCs w:val="28"/>
        </w:rPr>
      </w:pPr>
      <w:r w:rsidRPr="00953A44">
        <w:rPr>
          <w:rFonts w:cstheme="minorHAnsi"/>
          <w:b/>
          <w:color w:val="000000"/>
          <w:sz w:val="44"/>
          <w:szCs w:val="28"/>
        </w:rPr>
        <w:t>ПРОГРАММА</w:t>
      </w:r>
    </w:p>
    <w:p w14:paraId="298E760F" w14:textId="77777777" w:rsidR="008D19F1" w:rsidRPr="00953A44" w:rsidRDefault="008D19F1" w:rsidP="008D19F1">
      <w:pPr>
        <w:spacing w:after="0"/>
        <w:jc w:val="center"/>
        <w:rPr>
          <w:rFonts w:cstheme="minorHAnsi"/>
          <w:b/>
          <w:color w:val="000000"/>
          <w:sz w:val="28"/>
        </w:rPr>
      </w:pPr>
      <w:r w:rsidRPr="00953A44">
        <w:rPr>
          <w:rFonts w:cstheme="minorHAnsi"/>
          <w:b/>
          <w:color w:val="000000"/>
          <w:sz w:val="28"/>
          <w:lang w:val="en-US"/>
        </w:rPr>
        <w:t>IV</w:t>
      </w:r>
      <w:r w:rsidRPr="00953A44">
        <w:rPr>
          <w:rFonts w:cstheme="minorHAnsi"/>
          <w:b/>
          <w:color w:val="000000"/>
          <w:sz w:val="28"/>
        </w:rPr>
        <w:t xml:space="preserve"> Всероссийской научно-практической конференции</w:t>
      </w:r>
    </w:p>
    <w:p w14:paraId="5953DA71" w14:textId="77777777" w:rsidR="008D19F1" w:rsidRPr="00953A44" w:rsidRDefault="008D19F1" w:rsidP="008D19F1">
      <w:pPr>
        <w:spacing w:after="0"/>
        <w:jc w:val="center"/>
        <w:rPr>
          <w:rFonts w:cstheme="minorHAnsi"/>
          <w:b/>
          <w:color w:val="365F91"/>
          <w:sz w:val="28"/>
        </w:rPr>
      </w:pPr>
      <w:r w:rsidRPr="00953A44">
        <w:rPr>
          <w:rFonts w:cstheme="minorHAnsi"/>
          <w:b/>
          <w:color w:val="365F91"/>
          <w:sz w:val="28"/>
        </w:rPr>
        <w:t>НЕОДИДАКТИКА И ЦИФРА</w:t>
      </w:r>
    </w:p>
    <w:p w14:paraId="2DE8395E" w14:textId="77777777" w:rsidR="007814F3" w:rsidRPr="00775877" w:rsidRDefault="007814F3" w:rsidP="007814F3">
      <w:pPr>
        <w:shd w:val="clear" w:color="auto" w:fill="FFFFFF"/>
        <w:rPr>
          <w:rFonts w:cstheme="minorHAnsi"/>
          <w:color w:val="000000" w:themeColor="text1"/>
          <w:sz w:val="20"/>
          <w:szCs w:val="23"/>
        </w:rPr>
      </w:pPr>
    </w:p>
    <w:p w14:paraId="40ED8AEA" w14:textId="735A1231" w:rsidR="007814F3" w:rsidRPr="00953A44" w:rsidRDefault="007814F3" w:rsidP="007814F3">
      <w:pPr>
        <w:shd w:val="clear" w:color="auto" w:fill="FFFFFF"/>
        <w:rPr>
          <w:rFonts w:eastAsia="Times New Roman" w:cstheme="minorHAnsi"/>
          <w:b/>
          <w:color w:val="000000" w:themeColor="text1"/>
          <w:sz w:val="28"/>
          <w:szCs w:val="28"/>
          <w:lang w:eastAsia="ru-RU"/>
        </w:rPr>
      </w:pPr>
      <w:r w:rsidRPr="00953A44">
        <w:rPr>
          <w:rFonts w:eastAsia="Times New Roman" w:cstheme="minorHAnsi"/>
          <w:b/>
          <w:color w:val="000000" w:themeColor="text1"/>
          <w:sz w:val="28"/>
          <w:szCs w:val="28"/>
          <w:lang w:eastAsia="ru-RU"/>
        </w:rPr>
        <w:t>Дата и</w:t>
      </w:r>
      <w:r w:rsidR="00587E98" w:rsidRPr="00953A44">
        <w:rPr>
          <w:rFonts w:eastAsia="Times New Roman" w:cstheme="minorHAnsi"/>
          <w:b/>
          <w:color w:val="000000" w:themeColor="text1"/>
          <w:sz w:val="28"/>
          <w:szCs w:val="28"/>
          <w:lang w:eastAsia="ru-RU"/>
        </w:rPr>
        <w:t xml:space="preserve"> время проведения</w:t>
      </w:r>
      <w:r w:rsidR="00B461B7" w:rsidRPr="00953A44">
        <w:rPr>
          <w:rFonts w:eastAsia="Times New Roman" w:cstheme="minorHAnsi"/>
          <w:b/>
          <w:color w:val="000000" w:themeColor="text1"/>
          <w:sz w:val="28"/>
          <w:szCs w:val="28"/>
          <w:lang w:eastAsia="ru-RU"/>
        </w:rPr>
        <w:t>:</w:t>
      </w:r>
      <w:r w:rsidR="00587E98" w:rsidRPr="00953A44">
        <w:rPr>
          <w:rFonts w:eastAsia="Times New Roman" w:cstheme="minorHAnsi"/>
          <w:b/>
          <w:color w:val="000000" w:themeColor="text1"/>
          <w:sz w:val="28"/>
          <w:szCs w:val="28"/>
          <w:lang w:eastAsia="ru-RU"/>
        </w:rPr>
        <w:t> 2</w:t>
      </w:r>
      <w:r w:rsidR="008D19F1" w:rsidRPr="00953A44">
        <w:rPr>
          <w:rFonts w:eastAsia="Times New Roman" w:cstheme="minorHAnsi"/>
          <w:b/>
          <w:color w:val="000000" w:themeColor="text1"/>
          <w:sz w:val="28"/>
          <w:szCs w:val="28"/>
          <w:lang w:eastAsia="ru-RU"/>
        </w:rPr>
        <w:t>3</w:t>
      </w:r>
      <w:r w:rsidR="00587E98" w:rsidRPr="00953A44">
        <w:rPr>
          <w:rFonts w:eastAsia="Times New Roman" w:cstheme="minorHAnsi"/>
          <w:b/>
          <w:color w:val="000000" w:themeColor="text1"/>
          <w:sz w:val="28"/>
          <w:szCs w:val="28"/>
          <w:lang w:eastAsia="ru-RU"/>
        </w:rPr>
        <w:t>.</w:t>
      </w:r>
      <w:r w:rsidR="008D19F1" w:rsidRPr="00953A44">
        <w:rPr>
          <w:rFonts w:eastAsia="Times New Roman" w:cstheme="minorHAnsi"/>
          <w:b/>
          <w:color w:val="000000" w:themeColor="text1"/>
          <w:sz w:val="28"/>
          <w:szCs w:val="28"/>
          <w:lang w:eastAsia="ru-RU"/>
        </w:rPr>
        <w:t>03</w:t>
      </w:r>
      <w:r w:rsidR="00587E98" w:rsidRPr="00953A44">
        <w:rPr>
          <w:rFonts w:eastAsia="Times New Roman" w:cstheme="minorHAnsi"/>
          <w:b/>
          <w:color w:val="000000" w:themeColor="text1"/>
          <w:sz w:val="28"/>
          <w:szCs w:val="28"/>
          <w:lang w:eastAsia="ru-RU"/>
        </w:rPr>
        <w:t>.202</w:t>
      </w:r>
      <w:r w:rsidR="008D19F1" w:rsidRPr="00953A44">
        <w:rPr>
          <w:rFonts w:eastAsia="Times New Roman" w:cstheme="minorHAnsi"/>
          <w:b/>
          <w:color w:val="000000" w:themeColor="text1"/>
          <w:sz w:val="28"/>
          <w:szCs w:val="28"/>
          <w:lang w:eastAsia="ru-RU"/>
        </w:rPr>
        <w:t>1</w:t>
      </w:r>
      <w:r w:rsidR="00B461B7" w:rsidRPr="00953A44">
        <w:rPr>
          <w:rFonts w:eastAsia="Times New Roman" w:cstheme="minorHAnsi"/>
          <w:b/>
          <w:color w:val="000000" w:themeColor="text1"/>
          <w:sz w:val="28"/>
          <w:szCs w:val="28"/>
          <w:lang w:eastAsia="ru-RU"/>
        </w:rPr>
        <w:t>,</w:t>
      </w:r>
      <w:r w:rsidR="00587E98" w:rsidRPr="00953A44">
        <w:rPr>
          <w:rFonts w:eastAsia="Times New Roman" w:cstheme="minorHAnsi"/>
          <w:b/>
          <w:color w:val="000000" w:themeColor="text1"/>
          <w:sz w:val="28"/>
          <w:szCs w:val="28"/>
          <w:lang w:eastAsia="ru-RU"/>
        </w:rPr>
        <w:t> </w:t>
      </w:r>
      <w:r w:rsidR="008D19F1" w:rsidRPr="00953A44">
        <w:rPr>
          <w:rFonts w:eastAsia="Times New Roman" w:cstheme="minorHAnsi"/>
          <w:b/>
          <w:color w:val="000000" w:themeColor="text1"/>
          <w:sz w:val="28"/>
          <w:szCs w:val="28"/>
          <w:lang w:eastAsia="ru-RU"/>
        </w:rPr>
        <w:t>10.00</w:t>
      </w:r>
      <w:r w:rsidR="00692FBD" w:rsidRPr="00953A44">
        <w:rPr>
          <w:rFonts w:eastAsia="Times New Roman" w:cstheme="minorHAnsi"/>
          <w:b/>
          <w:color w:val="000000" w:themeColor="text1"/>
          <w:sz w:val="28"/>
          <w:szCs w:val="28"/>
          <w:lang w:eastAsia="ru-RU"/>
        </w:rPr>
        <w:t>-1</w:t>
      </w:r>
      <w:r w:rsidR="008D19F1" w:rsidRPr="00953A44">
        <w:rPr>
          <w:rFonts w:eastAsia="Times New Roman" w:cstheme="minorHAnsi"/>
          <w:b/>
          <w:color w:val="000000" w:themeColor="text1"/>
          <w:sz w:val="28"/>
          <w:szCs w:val="28"/>
          <w:lang w:eastAsia="ru-RU"/>
        </w:rPr>
        <w:t>3</w:t>
      </w:r>
      <w:r w:rsidR="00692FBD" w:rsidRPr="00953A44">
        <w:rPr>
          <w:rFonts w:eastAsia="Times New Roman" w:cstheme="minorHAnsi"/>
          <w:b/>
          <w:color w:val="000000" w:themeColor="text1"/>
          <w:sz w:val="28"/>
          <w:szCs w:val="28"/>
          <w:lang w:eastAsia="ru-RU"/>
        </w:rPr>
        <w:t>.</w:t>
      </w:r>
      <w:r w:rsidR="008D19F1" w:rsidRPr="00953A44">
        <w:rPr>
          <w:rFonts w:eastAsia="Times New Roman" w:cstheme="minorHAnsi"/>
          <w:b/>
          <w:color w:val="000000" w:themeColor="text1"/>
          <w:sz w:val="28"/>
          <w:szCs w:val="28"/>
          <w:lang w:eastAsia="ru-RU"/>
        </w:rPr>
        <w:t>0</w:t>
      </w:r>
      <w:r w:rsidR="00692FBD" w:rsidRPr="00953A44">
        <w:rPr>
          <w:rFonts w:eastAsia="Times New Roman" w:cstheme="minorHAnsi"/>
          <w:b/>
          <w:color w:val="000000" w:themeColor="text1"/>
          <w:sz w:val="28"/>
          <w:szCs w:val="28"/>
          <w:lang w:eastAsia="ru-RU"/>
        </w:rPr>
        <w:t>0</w:t>
      </w:r>
      <w:r w:rsidR="006C2C39">
        <w:rPr>
          <w:rFonts w:eastAsia="Times New Roman" w:cstheme="minorHAnsi"/>
          <w:b/>
          <w:color w:val="000000" w:themeColor="text1"/>
          <w:sz w:val="28"/>
          <w:szCs w:val="28"/>
          <w:lang w:eastAsia="ru-RU"/>
        </w:rPr>
        <w:t>, очно-заочный режим.</w:t>
      </w:r>
    </w:p>
    <w:p w14:paraId="73F6FC96" w14:textId="77777777" w:rsidR="00B96428" w:rsidRPr="00953A44" w:rsidRDefault="00B96428" w:rsidP="00775877">
      <w:pPr>
        <w:pStyle w:val="3"/>
        <w:ind w:right="-2"/>
        <w:jc w:val="left"/>
        <w:rPr>
          <w:rFonts w:asciiTheme="minorHAnsi" w:hAnsiTheme="minorHAnsi" w:cstheme="minorHAnsi"/>
          <w:b/>
          <w:i/>
          <w:color w:val="000000" w:themeColor="text1"/>
          <w:sz w:val="28"/>
          <w:szCs w:val="28"/>
        </w:rPr>
      </w:pPr>
      <w:r w:rsidRPr="00953A44">
        <w:rPr>
          <w:rFonts w:asciiTheme="minorHAnsi" w:hAnsiTheme="minorHAnsi" w:cstheme="minorHAnsi"/>
          <w:b/>
          <w:i/>
          <w:color w:val="000000" w:themeColor="text1"/>
          <w:sz w:val="28"/>
          <w:szCs w:val="28"/>
        </w:rPr>
        <w:t xml:space="preserve">Конференция проходит в онлайн режиме на платформе </w:t>
      </w:r>
    </w:p>
    <w:p w14:paraId="6544EE91" w14:textId="50080C9E" w:rsidR="00B96428" w:rsidRPr="00953A44" w:rsidRDefault="004A25DD" w:rsidP="00775877">
      <w:pPr>
        <w:pStyle w:val="3"/>
        <w:ind w:right="-2"/>
        <w:jc w:val="left"/>
        <w:rPr>
          <w:rFonts w:asciiTheme="minorHAnsi" w:hAnsiTheme="minorHAnsi" w:cstheme="minorHAnsi"/>
          <w:b/>
          <w:i/>
          <w:color w:val="000000" w:themeColor="text1"/>
          <w:sz w:val="28"/>
          <w:szCs w:val="28"/>
        </w:rPr>
      </w:pPr>
      <w:r>
        <w:rPr>
          <w:rFonts w:asciiTheme="minorHAnsi" w:hAnsiTheme="minorHAnsi" w:cstheme="minorHAnsi"/>
          <w:b/>
          <w:i/>
          <w:color w:val="000000" w:themeColor="text1"/>
          <w:sz w:val="28"/>
          <w:szCs w:val="28"/>
        </w:rPr>
        <w:t>СПБ АППО</w:t>
      </w:r>
      <w:r w:rsidR="00B96428" w:rsidRPr="00953A44">
        <w:rPr>
          <w:rFonts w:asciiTheme="minorHAnsi" w:hAnsiTheme="minorHAnsi" w:cstheme="minorHAnsi"/>
          <w:b/>
          <w:i/>
          <w:color w:val="000000" w:themeColor="text1"/>
          <w:sz w:val="28"/>
          <w:szCs w:val="28"/>
        </w:rPr>
        <w:t> </w:t>
      </w:r>
      <w:hyperlink r:id="rId7" w:tgtFrame="_blank" w:history="1">
        <w:r w:rsidR="00B96428" w:rsidRPr="0017255F">
          <w:rPr>
            <w:rFonts w:asciiTheme="minorHAnsi" w:hAnsiTheme="minorHAnsi" w:cstheme="minorHAnsi"/>
            <w:b/>
            <w:i/>
            <w:color w:val="2E74B5" w:themeColor="accent1" w:themeShade="BF"/>
            <w:sz w:val="28"/>
            <w:szCs w:val="28"/>
          </w:rPr>
          <w:t>webinar.s</w:t>
        </w:r>
        <w:r w:rsidR="00B96428" w:rsidRPr="004A25DD">
          <w:rPr>
            <w:rFonts w:asciiTheme="minorHAnsi" w:hAnsiTheme="minorHAnsi" w:cstheme="minorHAnsi"/>
            <w:b/>
            <w:i/>
            <w:color w:val="2E74B5" w:themeColor="accent1" w:themeShade="BF"/>
            <w:sz w:val="28"/>
            <w:szCs w:val="28"/>
          </w:rPr>
          <w:t>pbappo.ru</w:t>
        </w:r>
      </w:hyperlink>
      <w:r w:rsidR="00B96428" w:rsidRPr="004A25DD">
        <w:rPr>
          <w:rFonts w:asciiTheme="minorHAnsi" w:hAnsiTheme="minorHAnsi" w:cstheme="minorHAnsi"/>
          <w:b/>
          <w:i/>
          <w:color w:val="2E74B5" w:themeColor="accent1" w:themeShade="BF"/>
          <w:sz w:val="28"/>
          <w:szCs w:val="28"/>
        </w:rPr>
        <w:t> </w:t>
      </w:r>
    </w:p>
    <w:p w14:paraId="2081160E" w14:textId="77777777" w:rsidR="000028BF" w:rsidRPr="000A6CA7" w:rsidRDefault="000028BF" w:rsidP="007814F3">
      <w:pPr>
        <w:pStyle w:val="msonormalmrcssattr"/>
        <w:shd w:val="clear" w:color="auto" w:fill="FFFFFF"/>
        <w:spacing w:before="0" w:beforeAutospacing="0" w:after="0" w:afterAutospacing="0"/>
        <w:rPr>
          <w:rFonts w:asciiTheme="minorHAnsi" w:hAnsiTheme="minorHAnsi" w:cstheme="minorHAnsi"/>
          <w:color w:val="000000" w:themeColor="text1"/>
          <w:sz w:val="18"/>
          <w:szCs w:val="28"/>
        </w:rPr>
      </w:pPr>
    </w:p>
    <w:p w14:paraId="1337E7B6" w14:textId="77777777" w:rsidR="007814F3" w:rsidRPr="00953A44" w:rsidRDefault="007814F3" w:rsidP="007814F3">
      <w:pPr>
        <w:pStyle w:val="msonormalmrcssattr"/>
        <w:shd w:val="clear" w:color="auto" w:fill="FFFFFF"/>
        <w:spacing w:before="0" w:beforeAutospacing="0" w:after="0" w:afterAutospacing="0"/>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Для участников конференции:</w:t>
      </w:r>
    </w:p>
    <w:p w14:paraId="62C0F5AD" w14:textId="0F2F86C1" w:rsidR="007814F3" w:rsidRPr="0017255F" w:rsidRDefault="004A25DD" w:rsidP="007814F3">
      <w:pPr>
        <w:pStyle w:val="msonormalmrcssattr"/>
        <w:shd w:val="clear" w:color="auto" w:fill="FFFFFF"/>
        <w:spacing w:before="0" w:beforeAutospacing="0" w:after="0" w:afterAutospacing="0"/>
        <w:rPr>
          <w:rFonts w:asciiTheme="minorHAnsi" w:hAnsiTheme="minorHAnsi" w:cstheme="minorHAnsi"/>
          <w:color w:val="2E74B5" w:themeColor="accent1" w:themeShade="BF"/>
          <w:sz w:val="28"/>
          <w:szCs w:val="28"/>
        </w:rPr>
      </w:pPr>
      <w:r>
        <w:rPr>
          <w:rFonts w:asciiTheme="minorHAnsi" w:hAnsiTheme="minorHAnsi" w:cstheme="minorHAnsi"/>
          <w:color w:val="000000" w:themeColor="text1"/>
          <w:sz w:val="28"/>
          <w:szCs w:val="28"/>
        </w:rPr>
        <w:t>Ссылка</w:t>
      </w:r>
      <w:r w:rsidR="007814F3" w:rsidRPr="00953A44">
        <w:rPr>
          <w:rFonts w:asciiTheme="minorHAnsi" w:hAnsiTheme="minorHAnsi" w:cstheme="minorHAnsi"/>
          <w:color w:val="000000" w:themeColor="text1"/>
          <w:sz w:val="28"/>
          <w:szCs w:val="28"/>
        </w:rPr>
        <w:t xml:space="preserve"> для входа: </w:t>
      </w:r>
      <w:r w:rsidR="00587916" w:rsidRPr="00953A44">
        <w:rPr>
          <w:rStyle w:val="a4"/>
          <w:rFonts w:asciiTheme="minorHAnsi" w:hAnsiTheme="minorHAnsi" w:cstheme="minorHAnsi"/>
          <w:color w:val="000000" w:themeColor="text1"/>
          <w:sz w:val="28"/>
          <w:szCs w:val="28"/>
        </w:rPr>
        <w:t xml:space="preserve"> </w:t>
      </w:r>
      <w:hyperlink r:id="rId8" w:anchor="login_by_id" w:tgtFrame="_blank" w:history="1">
        <w:r w:rsidR="00587916" w:rsidRPr="0017255F">
          <w:rPr>
            <w:rStyle w:val="a4"/>
            <w:rFonts w:asciiTheme="minorHAnsi" w:hAnsiTheme="minorHAnsi" w:cstheme="minorHAnsi"/>
            <w:color w:val="2E74B5" w:themeColor="accent1" w:themeShade="BF"/>
            <w:sz w:val="28"/>
            <w:szCs w:val="28"/>
            <w:shd w:val="clear" w:color="auto" w:fill="FFFFFF"/>
          </w:rPr>
          <w:t>https://webinar.spbappo.ru/#login_by_id</w:t>
        </w:r>
      </w:hyperlink>
    </w:p>
    <w:p w14:paraId="1F9DCF68" w14:textId="21909D3F"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 После входа на сервис</w:t>
      </w:r>
      <w:r w:rsidR="004A25DD">
        <w:rPr>
          <w:rFonts w:asciiTheme="minorHAnsi" w:hAnsiTheme="minorHAnsi" w:cstheme="minorHAnsi"/>
          <w:color w:val="000000" w:themeColor="text1"/>
          <w:sz w:val="28"/>
          <w:szCs w:val="28"/>
        </w:rPr>
        <w:t xml:space="preserve"> </w:t>
      </w:r>
      <w:r w:rsidRPr="00953A44">
        <w:rPr>
          <w:rFonts w:asciiTheme="minorHAnsi" w:hAnsiTheme="minorHAnsi" w:cstheme="minorHAnsi"/>
          <w:color w:val="000000" w:themeColor="text1"/>
          <w:sz w:val="28"/>
          <w:szCs w:val="28"/>
        </w:rPr>
        <w:t>вебинаров, перейдите на вкладку </w:t>
      </w:r>
      <w:r w:rsidRPr="00953A44">
        <w:rPr>
          <w:rFonts w:asciiTheme="minorHAnsi" w:hAnsiTheme="minorHAnsi" w:cstheme="minorHAnsi"/>
          <w:b/>
          <w:bCs/>
          <w:color w:val="000000" w:themeColor="text1"/>
          <w:sz w:val="28"/>
          <w:szCs w:val="28"/>
        </w:rPr>
        <w:t>"Подключиться к мероприятию по ID"</w:t>
      </w:r>
    </w:p>
    <w:p w14:paraId="042A8F4B" w14:textId="714EB52D"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ID мероприятия для подключения: </w:t>
      </w:r>
      <w:r w:rsidR="00587916" w:rsidRPr="00953A44">
        <w:rPr>
          <w:rFonts w:asciiTheme="minorHAnsi" w:hAnsiTheme="minorHAnsi" w:cstheme="minorHAnsi"/>
          <w:color w:val="000000"/>
          <w:sz w:val="28"/>
          <w:szCs w:val="28"/>
          <w:shd w:val="clear" w:color="auto" w:fill="FFFFFF"/>
        </w:rPr>
        <w:t xml:space="preserve"> 645-298-001 </w:t>
      </w:r>
    </w:p>
    <w:p w14:paraId="6FC7E0CC" w14:textId="30F9D30D"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2. В поле ID мероприятия введите 9</w:t>
      </w:r>
      <w:r w:rsidR="00587916" w:rsidRPr="00953A44">
        <w:rPr>
          <w:rFonts w:asciiTheme="minorHAnsi" w:hAnsiTheme="minorHAnsi" w:cstheme="minorHAnsi"/>
          <w:color w:val="000000" w:themeColor="text1"/>
          <w:sz w:val="28"/>
          <w:szCs w:val="28"/>
        </w:rPr>
        <w:t>-</w:t>
      </w:r>
      <w:r w:rsidR="004A25DD">
        <w:rPr>
          <w:rFonts w:asciiTheme="minorHAnsi" w:hAnsiTheme="minorHAnsi" w:cstheme="minorHAnsi"/>
          <w:color w:val="000000" w:themeColor="text1"/>
          <w:sz w:val="28"/>
          <w:szCs w:val="28"/>
        </w:rPr>
        <w:t>ти</w:t>
      </w:r>
      <w:r w:rsidRPr="00953A44">
        <w:rPr>
          <w:rFonts w:asciiTheme="minorHAnsi" w:hAnsiTheme="minorHAnsi" w:cstheme="minorHAnsi"/>
          <w:color w:val="000000" w:themeColor="text1"/>
          <w:sz w:val="28"/>
          <w:szCs w:val="28"/>
        </w:rPr>
        <w:t>значный</w:t>
      </w:r>
      <w:r w:rsidR="00775877">
        <w:rPr>
          <w:rFonts w:asciiTheme="minorHAnsi" w:hAnsiTheme="minorHAnsi" w:cstheme="minorHAnsi"/>
          <w:color w:val="000000" w:themeColor="text1"/>
          <w:sz w:val="28"/>
          <w:szCs w:val="28"/>
        </w:rPr>
        <w:t xml:space="preserve"> (</w:t>
      </w:r>
      <w:r w:rsidR="00775877" w:rsidRPr="00775877">
        <w:rPr>
          <w:rFonts w:asciiTheme="minorHAnsi" w:hAnsiTheme="minorHAnsi" w:cstheme="minorHAnsi"/>
          <w:color w:val="000000" w:themeColor="text1"/>
          <w:sz w:val="28"/>
          <w:szCs w:val="28"/>
        </w:rPr>
        <w:t>645-298-001</w:t>
      </w:r>
      <w:r w:rsidR="00775877">
        <w:rPr>
          <w:rFonts w:asciiTheme="minorHAnsi" w:hAnsiTheme="minorHAnsi" w:cstheme="minorHAnsi"/>
          <w:color w:val="000000" w:themeColor="text1"/>
          <w:sz w:val="28"/>
          <w:szCs w:val="28"/>
        </w:rPr>
        <w:t>)</w:t>
      </w:r>
      <w:r w:rsidR="00775877" w:rsidRPr="00775877">
        <w:rPr>
          <w:rFonts w:asciiTheme="minorHAnsi" w:hAnsiTheme="minorHAnsi" w:cstheme="minorHAnsi"/>
          <w:color w:val="000000" w:themeColor="text1"/>
          <w:sz w:val="28"/>
          <w:szCs w:val="28"/>
        </w:rPr>
        <w:t xml:space="preserve"> </w:t>
      </w:r>
      <w:r w:rsidRPr="00953A44">
        <w:rPr>
          <w:rFonts w:asciiTheme="minorHAnsi" w:hAnsiTheme="minorHAnsi" w:cstheme="minorHAnsi"/>
          <w:color w:val="000000" w:themeColor="text1"/>
          <w:sz w:val="28"/>
          <w:szCs w:val="28"/>
        </w:rPr>
        <w:t xml:space="preserve"> код для входа в комнату и нажмите кнопку </w:t>
      </w:r>
      <w:r w:rsidRPr="00953A44">
        <w:rPr>
          <w:rFonts w:asciiTheme="minorHAnsi" w:hAnsiTheme="minorHAnsi" w:cstheme="minorHAnsi"/>
          <w:b/>
          <w:bCs/>
          <w:color w:val="000000" w:themeColor="text1"/>
          <w:sz w:val="28"/>
          <w:szCs w:val="28"/>
        </w:rPr>
        <w:t>"Продолжить"</w:t>
      </w:r>
    </w:p>
    <w:p w14:paraId="6207E6EC" w14:textId="59C88FDF"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3. Во вкладке </w:t>
      </w:r>
      <w:r w:rsidRPr="00953A44">
        <w:rPr>
          <w:rFonts w:asciiTheme="minorHAnsi" w:hAnsiTheme="minorHAnsi" w:cstheme="minorHAnsi"/>
          <w:b/>
          <w:bCs/>
          <w:color w:val="000000" w:themeColor="text1"/>
          <w:sz w:val="28"/>
          <w:szCs w:val="28"/>
        </w:rPr>
        <w:t>"вход в мероприятие"</w:t>
      </w:r>
      <w:r w:rsidRPr="00953A44">
        <w:rPr>
          <w:rFonts w:asciiTheme="minorHAnsi" w:hAnsiTheme="minorHAnsi" w:cstheme="minorHAnsi"/>
          <w:color w:val="000000" w:themeColor="text1"/>
          <w:sz w:val="28"/>
          <w:szCs w:val="28"/>
        </w:rPr>
        <w:t> убедитесь, что вы входите как за</w:t>
      </w:r>
      <w:r w:rsidR="00587916" w:rsidRPr="00953A44">
        <w:rPr>
          <w:rFonts w:asciiTheme="minorHAnsi" w:hAnsiTheme="minorHAnsi" w:cstheme="minorHAnsi"/>
          <w:color w:val="000000" w:themeColor="text1"/>
          <w:sz w:val="28"/>
          <w:szCs w:val="28"/>
        </w:rPr>
        <w:t>регистрированный пользователь!</w:t>
      </w:r>
    </w:p>
    <w:p w14:paraId="6432CC77" w14:textId="35C831D3"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 xml:space="preserve">4. В поле </w:t>
      </w:r>
      <w:r w:rsidR="00775877" w:rsidRPr="00953A44">
        <w:rPr>
          <w:rFonts w:asciiTheme="minorHAnsi" w:hAnsiTheme="minorHAnsi" w:cstheme="minorHAnsi"/>
          <w:b/>
          <w:bCs/>
          <w:color w:val="000000" w:themeColor="text1"/>
          <w:sz w:val="28"/>
          <w:szCs w:val="28"/>
        </w:rPr>
        <w:t>"</w:t>
      </w:r>
      <w:r w:rsidR="00775877">
        <w:rPr>
          <w:rFonts w:asciiTheme="minorHAnsi" w:hAnsiTheme="minorHAnsi" w:cstheme="minorHAnsi"/>
          <w:b/>
          <w:bCs/>
          <w:color w:val="000000" w:themeColor="text1"/>
          <w:sz w:val="28"/>
          <w:szCs w:val="28"/>
        </w:rPr>
        <w:t>Имя</w:t>
      </w:r>
      <w:r w:rsidR="00775877" w:rsidRPr="00953A44">
        <w:rPr>
          <w:rFonts w:asciiTheme="minorHAnsi" w:hAnsiTheme="minorHAnsi" w:cstheme="minorHAnsi"/>
          <w:b/>
          <w:bCs/>
          <w:color w:val="000000" w:themeColor="text1"/>
          <w:sz w:val="28"/>
          <w:szCs w:val="28"/>
        </w:rPr>
        <w:t>"</w:t>
      </w:r>
      <w:r w:rsidRPr="00953A44">
        <w:rPr>
          <w:rFonts w:asciiTheme="minorHAnsi" w:hAnsiTheme="minorHAnsi" w:cstheme="minorHAnsi"/>
          <w:color w:val="000000" w:themeColor="text1"/>
          <w:sz w:val="28"/>
          <w:szCs w:val="28"/>
        </w:rPr>
        <w:t>  вместо </w:t>
      </w:r>
      <w:r w:rsidRPr="00953A44">
        <w:rPr>
          <w:rFonts w:asciiTheme="minorHAnsi" w:hAnsiTheme="minorHAnsi" w:cstheme="minorHAnsi"/>
          <w:b/>
          <w:bCs/>
          <w:color w:val="000000" w:themeColor="text1"/>
          <w:sz w:val="28"/>
          <w:szCs w:val="28"/>
        </w:rPr>
        <w:t>"Гость"</w:t>
      </w:r>
      <w:r w:rsidRPr="00953A44">
        <w:rPr>
          <w:rFonts w:asciiTheme="minorHAnsi" w:hAnsiTheme="minorHAnsi" w:cstheme="minorHAnsi"/>
          <w:color w:val="000000" w:themeColor="text1"/>
          <w:sz w:val="28"/>
          <w:szCs w:val="28"/>
        </w:rPr>
        <w:t>  указать </w:t>
      </w:r>
      <w:r w:rsidRPr="00953A44">
        <w:rPr>
          <w:rFonts w:asciiTheme="minorHAnsi" w:hAnsiTheme="minorHAnsi" w:cstheme="minorHAnsi"/>
          <w:b/>
          <w:bCs/>
          <w:color w:val="000000" w:themeColor="text1"/>
          <w:sz w:val="28"/>
          <w:szCs w:val="28"/>
        </w:rPr>
        <w:t>ОБЯЗАТЕЛЬНО ФИО и название учреждения.</w:t>
      </w:r>
    </w:p>
    <w:p w14:paraId="0BDADE2E" w14:textId="17EE58D2" w:rsidR="007814F3" w:rsidRPr="00953A44" w:rsidRDefault="007814F3" w:rsidP="007814F3">
      <w:pPr>
        <w:pStyle w:val="msonormalmrcssattr"/>
        <w:shd w:val="clear" w:color="auto" w:fill="FFFFFF"/>
        <w:spacing w:before="0" w:beforeAutospacing="0" w:after="0" w:afterAutospacing="0"/>
        <w:jc w:val="both"/>
        <w:rPr>
          <w:rFonts w:asciiTheme="minorHAnsi" w:hAnsiTheme="minorHAnsi" w:cstheme="minorHAnsi"/>
          <w:b/>
          <w:bCs/>
          <w:color w:val="000000" w:themeColor="text1"/>
          <w:sz w:val="28"/>
          <w:szCs w:val="28"/>
        </w:rPr>
      </w:pPr>
      <w:r w:rsidRPr="00953A44">
        <w:rPr>
          <w:rFonts w:asciiTheme="minorHAnsi" w:hAnsiTheme="minorHAnsi" w:cstheme="minorHAnsi"/>
          <w:color w:val="000000" w:themeColor="text1"/>
          <w:sz w:val="28"/>
          <w:szCs w:val="28"/>
        </w:rPr>
        <w:t>5. Нажмите на кнопку</w:t>
      </w:r>
      <w:r w:rsidRPr="00953A44">
        <w:rPr>
          <w:rFonts w:asciiTheme="minorHAnsi" w:hAnsiTheme="minorHAnsi" w:cstheme="minorHAnsi"/>
          <w:b/>
          <w:bCs/>
          <w:color w:val="000000" w:themeColor="text1"/>
          <w:sz w:val="28"/>
          <w:szCs w:val="28"/>
        </w:rPr>
        <w:t> "Войти в мероприятие"</w:t>
      </w:r>
    </w:p>
    <w:p w14:paraId="2DD21E72" w14:textId="248996BA" w:rsidR="0013645A" w:rsidRPr="00775877" w:rsidRDefault="0013645A" w:rsidP="007814F3">
      <w:pPr>
        <w:pStyle w:val="msonormalmrcssattr"/>
        <w:shd w:val="clear" w:color="auto" w:fill="FFFFFF"/>
        <w:spacing w:before="0" w:beforeAutospacing="0" w:after="0" w:afterAutospacing="0"/>
        <w:jc w:val="both"/>
        <w:rPr>
          <w:rFonts w:asciiTheme="minorHAnsi" w:hAnsiTheme="minorHAnsi" w:cstheme="minorHAnsi"/>
          <w:color w:val="000000" w:themeColor="text1"/>
          <w:sz w:val="20"/>
        </w:rPr>
      </w:pPr>
    </w:p>
    <w:tbl>
      <w:tblPr>
        <w:tblStyle w:val="a3"/>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649"/>
        <w:gridCol w:w="323"/>
      </w:tblGrid>
      <w:tr w:rsidR="000028BF" w:rsidRPr="00953A44" w14:paraId="0B34EFE5" w14:textId="77777777" w:rsidTr="00B461B7">
        <w:trPr>
          <w:gridAfter w:val="1"/>
          <w:wAfter w:w="323" w:type="dxa"/>
        </w:trPr>
        <w:tc>
          <w:tcPr>
            <w:tcW w:w="1668" w:type="dxa"/>
          </w:tcPr>
          <w:p w14:paraId="00F326A9" w14:textId="61B172D2" w:rsidR="00377628" w:rsidRPr="00953A44" w:rsidRDefault="008D19F1" w:rsidP="00587916">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9</w:t>
            </w:r>
            <w:r w:rsidR="00377628" w:rsidRPr="00953A44">
              <w:rPr>
                <w:rFonts w:asciiTheme="minorHAnsi" w:hAnsiTheme="minorHAnsi" w:cstheme="minorHAnsi"/>
                <w:color w:val="000000" w:themeColor="text1"/>
                <w:sz w:val="28"/>
                <w:szCs w:val="28"/>
              </w:rPr>
              <w:t>.</w:t>
            </w:r>
            <w:r w:rsidRPr="00953A44">
              <w:rPr>
                <w:rFonts w:asciiTheme="minorHAnsi" w:hAnsiTheme="minorHAnsi" w:cstheme="minorHAnsi"/>
                <w:color w:val="000000" w:themeColor="text1"/>
                <w:sz w:val="28"/>
                <w:szCs w:val="28"/>
              </w:rPr>
              <w:t>30</w:t>
            </w:r>
            <w:r w:rsidR="00377628" w:rsidRPr="00953A44">
              <w:rPr>
                <w:rFonts w:asciiTheme="minorHAnsi" w:hAnsiTheme="minorHAnsi" w:cstheme="minorHAnsi"/>
                <w:color w:val="000000" w:themeColor="text1"/>
                <w:sz w:val="28"/>
                <w:szCs w:val="28"/>
              </w:rPr>
              <w:t>-</w:t>
            </w:r>
            <w:r w:rsidR="00587916" w:rsidRPr="00953A44">
              <w:rPr>
                <w:rFonts w:asciiTheme="minorHAnsi" w:hAnsiTheme="minorHAnsi" w:cstheme="minorHAnsi"/>
                <w:color w:val="000000" w:themeColor="text1"/>
                <w:sz w:val="28"/>
                <w:szCs w:val="28"/>
              </w:rPr>
              <w:t>9</w:t>
            </w:r>
            <w:r w:rsidR="00377628" w:rsidRPr="00953A44">
              <w:rPr>
                <w:rFonts w:asciiTheme="minorHAnsi" w:hAnsiTheme="minorHAnsi" w:cstheme="minorHAnsi"/>
                <w:color w:val="000000" w:themeColor="text1"/>
                <w:sz w:val="28"/>
                <w:szCs w:val="28"/>
              </w:rPr>
              <w:t>.</w:t>
            </w:r>
            <w:r w:rsidR="00587916" w:rsidRPr="00953A44">
              <w:rPr>
                <w:rFonts w:asciiTheme="minorHAnsi" w:hAnsiTheme="minorHAnsi" w:cstheme="minorHAnsi"/>
                <w:color w:val="000000" w:themeColor="text1"/>
                <w:sz w:val="28"/>
                <w:szCs w:val="28"/>
              </w:rPr>
              <w:t>5</w:t>
            </w:r>
            <w:r w:rsidR="00377628" w:rsidRPr="00953A44">
              <w:rPr>
                <w:rFonts w:asciiTheme="minorHAnsi" w:hAnsiTheme="minorHAnsi" w:cstheme="minorHAnsi"/>
                <w:color w:val="000000" w:themeColor="text1"/>
                <w:sz w:val="28"/>
                <w:szCs w:val="28"/>
              </w:rPr>
              <w:t>0</w:t>
            </w:r>
          </w:p>
        </w:tc>
        <w:tc>
          <w:tcPr>
            <w:tcW w:w="7649" w:type="dxa"/>
          </w:tcPr>
          <w:p w14:paraId="0B1EDD7E" w14:textId="77777777" w:rsidR="00377628" w:rsidRPr="00953A44" w:rsidRDefault="00377628" w:rsidP="00406F80">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Онлайн регистрация на конференцию</w:t>
            </w:r>
          </w:p>
          <w:p w14:paraId="3A23D1D0" w14:textId="77777777" w:rsidR="00112515" w:rsidRPr="00953A44" w:rsidRDefault="00112515" w:rsidP="00406F80">
            <w:pPr>
              <w:pStyle w:val="3"/>
              <w:ind w:right="-2"/>
              <w:rPr>
                <w:rFonts w:asciiTheme="minorHAnsi" w:hAnsiTheme="minorHAnsi" w:cstheme="minorHAnsi"/>
                <w:color w:val="000000" w:themeColor="text1"/>
                <w:sz w:val="28"/>
                <w:szCs w:val="28"/>
              </w:rPr>
            </w:pPr>
          </w:p>
        </w:tc>
      </w:tr>
      <w:tr w:rsidR="000028BF" w:rsidRPr="00953A44" w14:paraId="52775002" w14:textId="77777777" w:rsidTr="00B461B7">
        <w:tc>
          <w:tcPr>
            <w:tcW w:w="1668" w:type="dxa"/>
          </w:tcPr>
          <w:p w14:paraId="08E3DF63" w14:textId="62B97C13" w:rsidR="00377628" w:rsidRPr="00953A44" w:rsidRDefault="00377628" w:rsidP="006F15F3">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w:t>
            </w:r>
            <w:r w:rsidR="008D19F1"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w:t>
            </w:r>
            <w:r w:rsidR="008D19F1" w:rsidRPr="00953A44">
              <w:rPr>
                <w:rFonts w:asciiTheme="minorHAnsi" w:hAnsiTheme="minorHAnsi" w:cstheme="minorHAnsi"/>
                <w:color w:val="000000" w:themeColor="text1"/>
                <w:sz w:val="28"/>
                <w:szCs w:val="28"/>
              </w:rPr>
              <w:t>00</w:t>
            </w:r>
            <w:r w:rsidRPr="00953A44">
              <w:rPr>
                <w:rFonts w:asciiTheme="minorHAnsi" w:hAnsiTheme="minorHAnsi" w:cstheme="minorHAnsi"/>
                <w:color w:val="000000" w:themeColor="text1"/>
                <w:sz w:val="28"/>
                <w:szCs w:val="28"/>
              </w:rPr>
              <w:t>-1</w:t>
            </w:r>
            <w:r w:rsidR="00B87DDB" w:rsidRPr="00953A44">
              <w:rPr>
                <w:rFonts w:asciiTheme="minorHAnsi" w:hAnsiTheme="minorHAnsi" w:cstheme="minorHAnsi"/>
                <w:color w:val="000000" w:themeColor="text1"/>
                <w:sz w:val="28"/>
                <w:szCs w:val="28"/>
              </w:rPr>
              <w:t>2</w:t>
            </w:r>
            <w:r w:rsidRPr="00953A44">
              <w:rPr>
                <w:rFonts w:asciiTheme="minorHAnsi" w:hAnsiTheme="minorHAnsi" w:cstheme="minorHAnsi"/>
                <w:color w:val="000000" w:themeColor="text1"/>
                <w:sz w:val="28"/>
                <w:szCs w:val="28"/>
              </w:rPr>
              <w:t>.</w:t>
            </w:r>
            <w:r w:rsidR="00B87DDB"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0</w:t>
            </w:r>
          </w:p>
        </w:tc>
        <w:tc>
          <w:tcPr>
            <w:tcW w:w="7972" w:type="dxa"/>
            <w:gridSpan w:val="2"/>
          </w:tcPr>
          <w:p w14:paraId="28FD9F79" w14:textId="76AC5211" w:rsidR="004164DA" w:rsidRPr="0017255F" w:rsidRDefault="004164DA" w:rsidP="004164DA">
            <w:pPr>
              <w:ind w:left="-360"/>
              <w:jc w:val="center"/>
              <w:rPr>
                <w:rFonts w:cstheme="minorHAnsi"/>
                <w:b/>
                <w:color w:val="2E74B5" w:themeColor="accent1" w:themeShade="BF"/>
                <w:sz w:val="28"/>
                <w:szCs w:val="28"/>
              </w:rPr>
            </w:pPr>
            <w:r w:rsidRPr="0017255F">
              <w:rPr>
                <w:rFonts w:cstheme="minorHAnsi"/>
                <w:b/>
                <w:color w:val="2E74B5" w:themeColor="accent1" w:themeShade="BF"/>
                <w:sz w:val="28"/>
                <w:szCs w:val="28"/>
              </w:rPr>
              <w:t>Пленарное заседание</w:t>
            </w:r>
            <w:r w:rsidR="006C2C39">
              <w:rPr>
                <w:rFonts w:cstheme="minorHAnsi"/>
                <w:b/>
                <w:color w:val="2E74B5" w:themeColor="accent1" w:themeShade="BF"/>
                <w:sz w:val="28"/>
                <w:szCs w:val="28"/>
              </w:rPr>
              <w:t xml:space="preserve"> (актовый зал академии)</w:t>
            </w:r>
          </w:p>
          <w:p w14:paraId="0BB3D550" w14:textId="01B39654" w:rsidR="004164DA" w:rsidRPr="00775877" w:rsidRDefault="004164DA" w:rsidP="0029418B">
            <w:pPr>
              <w:pStyle w:val="a7"/>
              <w:numPr>
                <w:ilvl w:val="0"/>
                <w:numId w:val="5"/>
              </w:numPr>
              <w:spacing w:after="0" w:line="240" w:lineRule="auto"/>
              <w:ind w:left="0"/>
              <w:jc w:val="both"/>
              <w:rPr>
                <w:rFonts w:cstheme="minorHAnsi"/>
                <w:b/>
                <w:color w:val="000000" w:themeColor="text1"/>
                <w:sz w:val="28"/>
                <w:szCs w:val="28"/>
              </w:rPr>
            </w:pPr>
            <w:r w:rsidRPr="00775877">
              <w:rPr>
                <w:rFonts w:eastAsia="Times New Roman" w:cstheme="minorHAnsi"/>
                <w:color w:val="000000" w:themeColor="text1"/>
                <w:sz w:val="28"/>
                <w:szCs w:val="28"/>
              </w:rPr>
              <w:t>Ведущий конференции:</w:t>
            </w:r>
            <w:r w:rsidR="00E031CE" w:rsidRPr="00775877">
              <w:rPr>
                <w:rFonts w:eastAsia="Times New Roman" w:cstheme="minorHAnsi"/>
                <w:color w:val="000000" w:themeColor="text1"/>
                <w:sz w:val="28"/>
                <w:szCs w:val="28"/>
              </w:rPr>
              <w:t xml:space="preserve"> </w:t>
            </w:r>
            <w:r w:rsidR="00E031CE" w:rsidRPr="00775877">
              <w:rPr>
                <w:rFonts w:cstheme="minorHAnsi"/>
                <w:i/>
                <w:color w:val="000000" w:themeColor="text1"/>
                <w:sz w:val="28"/>
                <w:szCs w:val="28"/>
              </w:rPr>
              <w:t>Даутова</w:t>
            </w:r>
            <w:r w:rsidRPr="00775877">
              <w:rPr>
                <w:rFonts w:cstheme="minorHAnsi"/>
                <w:i/>
                <w:color w:val="000000" w:themeColor="text1"/>
                <w:sz w:val="28"/>
                <w:szCs w:val="28"/>
              </w:rPr>
              <w:t xml:space="preserve"> </w:t>
            </w:r>
            <w:r w:rsidR="00E031CE" w:rsidRPr="00775877">
              <w:rPr>
                <w:rFonts w:cstheme="minorHAnsi"/>
                <w:i/>
                <w:color w:val="000000" w:themeColor="text1"/>
                <w:sz w:val="28"/>
                <w:szCs w:val="28"/>
              </w:rPr>
              <w:t>Ольга Борисовна</w:t>
            </w:r>
            <w:r w:rsidR="00775877" w:rsidRPr="00775877">
              <w:rPr>
                <w:rFonts w:cstheme="minorHAnsi"/>
                <w:i/>
                <w:color w:val="000000" w:themeColor="text1"/>
                <w:sz w:val="28"/>
                <w:szCs w:val="28"/>
              </w:rPr>
              <w:t xml:space="preserve">, </w:t>
            </w:r>
            <w:r w:rsidRPr="00775877">
              <w:rPr>
                <w:rFonts w:cstheme="minorHAnsi"/>
                <w:color w:val="000000" w:themeColor="text1"/>
                <w:sz w:val="28"/>
                <w:szCs w:val="28"/>
              </w:rPr>
              <w:t>д</w:t>
            </w:r>
            <w:r w:rsidR="0017255F">
              <w:rPr>
                <w:rFonts w:cstheme="minorHAnsi"/>
                <w:color w:val="000000" w:themeColor="text1"/>
                <w:sz w:val="28"/>
                <w:szCs w:val="28"/>
              </w:rPr>
              <w:t>-</w:t>
            </w:r>
            <w:r w:rsidRPr="00775877">
              <w:rPr>
                <w:rFonts w:cstheme="minorHAnsi"/>
                <w:color w:val="000000" w:themeColor="text1"/>
                <w:sz w:val="28"/>
                <w:szCs w:val="28"/>
              </w:rPr>
              <w:t>р пед.</w:t>
            </w:r>
            <w:r w:rsidR="004A25DD" w:rsidRPr="00775877">
              <w:rPr>
                <w:rFonts w:cstheme="minorHAnsi"/>
                <w:color w:val="000000" w:themeColor="text1"/>
                <w:sz w:val="28"/>
                <w:szCs w:val="28"/>
              </w:rPr>
              <w:t xml:space="preserve"> </w:t>
            </w:r>
            <w:r w:rsidRPr="00775877">
              <w:rPr>
                <w:rFonts w:cstheme="minorHAnsi"/>
                <w:color w:val="000000" w:themeColor="text1"/>
                <w:sz w:val="28"/>
                <w:szCs w:val="28"/>
              </w:rPr>
              <w:t xml:space="preserve">наук, </w:t>
            </w:r>
            <w:r w:rsidR="00E031CE" w:rsidRPr="00775877">
              <w:rPr>
                <w:rFonts w:cstheme="minorHAnsi"/>
                <w:color w:val="000000" w:themeColor="text1"/>
                <w:sz w:val="28"/>
                <w:szCs w:val="28"/>
              </w:rPr>
              <w:t>профессор</w:t>
            </w:r>
            <w:r w:rsidRPr="00775877">
              <w:rPr>
                <w:rFonts w:cstheme="minorHAnsi"/>
                <w:color w:val="000000" w:themeColor="text1"/>
                <w:sz w:val="28"/>
                <w:szCs w:val="28"/>
              </w:rPr>
              <w:t xml:space="preserve"> кафедр</w:t>
            </w:r>
            <w:r w:rsidR="00E031CE" w:rsidRPr="00775877">
              <w:rPr>
                <w:rFonts w:cstheme="minorHAnsi"/>
                <w:color w:val="000000" w:themeColor="text1"/>
                <w:sz w:val="28"/>
                <w:szCs w:val="28"/>
              </w:rPr>
              <w:t>ы</w:t>
            </w:r>
            <w:r w:rsidRPr="00775877">
              <w:rPr>
                <w:rFonts w:cstheme="minorHAnsi"/>
                <w:color w:val="000000" w:themeColor="text1"/>
                <w:sz w:val="28"/>
                <w:szCs w:val="28"/>
              </w:rPr>
              <w:t xml:space="preserve"> педагогики и андрагогики СПб АП</w:t>
            </w:r>
            <w:r w:rsidR="000028BF" w:rsidRPr="00775877">
              <w:rPr>
                <w:rFonts w:cstheme="minorHAnsi"/>
                <w:color w:val="000000" w:themeColor="text1"/>
                <w:sz w:val="28"/>
                <w:szCs w:val="28"/>
              </w:rPr>
              <w:t>П</w:t>
            </w:r>
            <w:r w:rsidRPr="00775877">
              <w:rPr>
                <w:rFonts w:cstheme="minorHAnsi"/>
                <w:color w:val="000000" w:themeColor="text1"/>
                <w:sz w:val="28"/>
                <w:szCs w:val="28"/>
              </w:rPr>
              <w:t xml:space="preserve">О  </w:t>
            </w:r>
          </w:p>
          <w:p w14:paraId="40212438" w14:textId="77777777" w:rsidR="0064765B" w:rsidRPr="0017255F" w:rsidRDefault="0064765B" w:rsidP="00B87DDB">
            <w:pPr>
              <w:pStyle w:val="3"/>
              <w:ind w:right="-2"/>
              <w:jc w:val="both"/>
              <w:rPr>
                <w:rFonts w:asciiTheme="minorHAnsi" w:hAnsiTheme="minorHAnsi" w:cstheme="minorHAnsi"/>
                <w:color w:val="000000" w:themeColor="text1"/>
                <w:szCs w:val="28"/>
              </w:rPr>
            </w:pPr>
          </w:p>
        </w:tc>
      </w:tr>
      <w:tr w:rsidR="000028BF" w:rsidRPr="00953A44" w14:paraId="3BCE78A3" w14:textId="77777777" w:rsidTr="00B461B7">
        <w:trPr>
          <w:trHeight w:val="369"/>
        </w:trPr>
        <w:tc>
          <w:tcPr>
            <w:tcW w:w="1668" w:type="dxa"/>
            <w:vMerge w:val="restart"/>
          </w:tcPr>
          <w:p w14:paraId="46454A7F" w14:textId="14C64FA8" w:rsidR="004164DA" w:rsidRPr="00953A44" w:rsidRDefault="004164DA" w:rsidP="006F15F3">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w:t>
            </w:r>
            <w:r w:rsidR="008F16CA"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w:t>
            </w:r>
            <w:r w:rsidR="008F16CA" w:rsidRPr="00953A44">
              <w:rPr>
                <w:rFonts w:asciiTheme="minorHAnsi" w:hAnsiTheme="minorHAnsi" w:cstheme="minorHAnsi"/>
                <w:color w:val="000000" w:themeColor="text1"/>
                <w:sz w:val="28"/>
                <w:szCs w:val="28"/>
              </w:rPr>
              <w:t>1</w:t>
            </w:r>
            <w:r w:rsidRPr="00953A44">
              <w:rPr>
                <w:rFonts w:asciiTheme="minorHAnsi" w:hAnsiTheme="minorHAnsi" w:cstheme="minorHAnsi"/>
                <w:color w:val="000000" w:themeColor="text1"/>
                <w:sz w:val="28"/>
                <w:szCs w:val="28"/>
              </w:rPr>
              <w:t>0-1</w:t>
            </w:r>
            <w:r w:rsidR="008F16CA"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.40</w:t>
            </w:r>
          </w:p>
        </w:tc>
        <w:tc>
          <w:tcPr>
            <w:tcW w:w="7972" w:type="dxa"/>
            <w:gridSpan w:val="2"/>
          </w:tcPr>
          <w:p w14:paraId="408C631F" w14:textId="3E6D8338" w:rsidR="00E031CE" w:rsidRPr="00953A44" w:rsidRDefault="008F16CA" w:rsidP="00E031CE">
            <w:pPr>
              <w:pStyle w:val="3"/>
              <w:ind w:right="-2"/>
              <w:rPr>
                <w:rFonts w:asciiTheme="minorHAnsi" w:eastAsiaTheme="minorHAnsi" w:hAnsiTheme="minorHAnsi" w:cstheme="minorHAnsi"/>
                <w:b/>
                <w:color w:val="000000" w:themeColor="text1"/>
                <w:sz w:val="28"/>
                <w:szCs w:val="28"/>
                <w:lang w:eastAsia="en-US"/>
              </w:rPr>
            </w:pPr>
            <w:r w:rsidRPr="0017255F">
              <w:rPr>
                <w:rFonts w:asciiTheme="minorHAnsi" w:eastAsiaTheme="minorHAnsi" w:hAnsiTheme="minorHAnsi" w:cstheme="minorHAnsi"/>
                <w:b/>
                <w:color w:val="2E74B5" w:themeColor="accent1" w:themeShade="BF"/>
                <w:sz w:val="28"/>
                <w:szCs w:val="28"/>
                <w:lang w:eastAsia="en-US"/>
              </w:rPr>
              <w:t>Первая дискуссия</w:t>
            </w:r>
          </w:p>
          <w:p w14:paraId="6B47C7F2" w14:textId="4D8ABF59" w:rsidR="004164DA" w:rsidRPr="00953A44" w:rsidRDefault="008F16CA" w:rsidP="0017255F">
            <w:pPr>
              <w:pStyle w:val="3"/>
              <w:ind w:right="-2"/>
              <w:rPr>
                <w:rFonts w:asciiTheme="minorHAnsi" w:eastAsiaTheme="minorHAnsi" w:hAnsiTheme="minorHAnsi" w:cstheme="minorHAnsi"/>
                <w:b/>
                <w:color w:val="000000" w:themeColor="text1"/>
                <w:sz w:val="28"/>
                <w:szCs w:val="28"/>
                <w:lang w:eastAsia="en-US"/>
              </w:rPr>
            </w:pPr>
            <w:r w:rsidRPr="00953A44">
              <w:rPr>
                <w:rFonts w:asciiTheme="minorHAnsi" w:hAnsiTheme="minorHAnsi" w:cstheme="minorHAnsi"/>
                <w:b/>
                <w:i/>
                <w:sz w:val="28"/>
                <w:szCs w:val="28"/>
              </w:rPr>
              <w:t>Стоит ли сохранять традиционное содержание образования</w:t>
            </w:r>
            <w:r w:rsidR="00E031CE" w:rsidRPr="00953A44">
              <w:rPr>
                <w:rFonts w:asciiTheme="minorHAnsi" w:hAnsiTheme="minorHAnsi" w:cstheme="minorHAnsi"/>
                <w:b/>
                <w:i/>
                <w:sz w:val="28"/>
                <w:szCs w:val="28"/>
              </w:rPr>
              <w:t>?</w:t>
            </w:r>
          </w:p>
        </w:tc>
      </w:tr>
      <w:tr w:rsidR="000028BF" w:rsidRPr="00953A44" w14:paraId="1121E583" w14:textId="77777777" w:rsidTr="00B461B7">
        <w:trPr>
          <w:trHeight w:val="1574"/>
        </w:trPr>
        <w:tc>
          <w:tcPr>
            <w:tcW w:w="1668" w:type="dxa"/>
            <w:vMerge/>
          </w:tcPr>
          <w:p w14:paraId="7AF6EA71" w14:textId="77777777" w:rsidR="0064765B" w:rsidRPr="00953A44" w:rsidRDefault="0064765B" w:rsidP="006F15F3">
            <w:pPr>
              <w:pStyle w:val="3"/>
              <w:ind w:right="-2"/>
              <w:rPr>
                <w:rFonts w:asciiTheme="minorHAnsi" w:hAnsiTheme="minorHAnsi" w:cstheme="minorHAnsi"/>
                <w:color w:val="000000" w:themeColor="text1"/>
                <w:sz w:val="28"/>
                <w:szCs w:val="28"/>
              </w:rPr>
            </w:pPr>
          </w:p>
        </w:tc>
        <w:tc>
          <w:tcPr>
            <w:tcW w:w="7972" w:type="dxa"/>
            <w:gridSpan w:val="2"/>
          </w:tcPr>
          <w:p w14:paraId="2CB3B871" w14:textId="26A474C7" w:rsidR="008F16CA" w:rsidRPr="004A25DD" w:rsidRDefault="008F16CA" w:rsidP="0017255F">
            <w:pPr>
              <w:jc w:val="both"/>
              <w:rPr>
                <w:rFonts w:cstheme="minorHAnsi"/>
                <w:b/>
                <w:color w:val="000000" w:themeColor="text1"/>
                <w:sz w:val="28"/>
                <w:szCs w:val="28"/>
              </w:rPr>
            </w:pPr>
            <w:r w:rsidRPr="004A25DD">
              <w:rPr>
                <w:rFonts w:cstheme="minorHAnsi"/>
                <w:color w:val="000000" w:themeColor="text1"/>
                <w:sz w:val="28"/>
                <w:szCs w:val="28"/>
              </w:rPr>
              <w:t>Модераторы:</w:t>
            </w:r>
            <w:r w:rsidRPr="00953A44">
              <w:rPr>
                <w:rFonts w:cstheme="minorHAnsi"/>
                <w:i/>
                <w:color w:val="000000" w:themeColor="text1"/>
                <w:sz w:val="28"/>
                <w:szCs w:val="28"/>
              </w:rPr>
              <w:t xml:space="preserve"> Крылова Ольга Николаевна</w:t>
            </w:r>
            <w:r w:rsidRPr="00953A44">
              <w:rPr>
                <w:rFonts w:cstheme="minorHAnsi"/>
                <w:color w:val="000000" w:themeColor="text1"/>
                <w:sz w:val="28"/>
                <w:szCs w:val="28"/>
              </w:rPr>
              <w:t xml:space="preserve">, </w:t>
            </w:r>
            <w:r w:rsidRPr="004A25DD">
              <w:rPr>
                <w:rFonts w:cstheme="minorHAnsi"/>
                <w:color w:val="000000" w:themeColor="text1"/>
                <w:sz w:val="28"/>
                <w:szCs w:val="28"/>
              </w:rPr>
              <w:t>д</w:t>
            </w:r>
            <w:r w:rsidR="0017255F">
              <w:rPr>
                <w:rFonts w:cstheme="minorHAnsi"/>
                <w:color w:val="000000" w:themeColor="text1"/>
                <w:sz w:val="28"/>
                <w:szCs w:val="28"/>
              </w:rPr>
              <w:t>-</w:t>
            </w:r>
            <w:r w:rsidRPr="004A25DD">
              <w:rPr>
                <w:rFonts w:cstheme="minorHAnsi"/>
                <w:color w:val="000000" w:themeColor="text1"/>
                <w:sz w:val="28"/>
                <w:szCs w:val="28"/>
              </w:rPr>
              <w:t>р пед. наук, зав</w:t>
            </w:r>
            <w:r w:rsidR="0017255F">
              <w:rPr>
                <w:rFonts w:cstheme="minorHAnsi"/>
                <w:color w:val="000000" w:themeColor="text1"/>
                <w:sz w:val="28"/>
                <w:szCs w:val="28"/>
              </w:rPr>
              <w:t>едующий</w:t>
            </w:r>
            <w:r w:rsidRPr="004A25DD">
              <w:rPr>
                <w:rFonts w:cstheme="minorHAnsi"/>
                <w:color w:val="000000" w:themeColor="text1"/>
                <w:sz w:val="28"/>
                <w:szCs w:val="28"/>
              </w:rPr>
              <w:t xml:space="preserve"> кафедрой естественно</w:t>
            </w:r>
            <w:r w:rsidR="00775877">
              <w:rPr>
                <w:rFonts w:cstheme="minorHAnsi"/>
                <w:color w:val="000000" w:themeColor="text1"/>
                <w:sz w:val="28"/>
                <w:szCs w:val="28"/>
              </w:rPr>
              <w:t>-</w:t>
            </w:r>
            <w:r w:rsidRPr="004A25DD">
              <w:rPr>
                <w:rFonts w:cstheme="minorHAnsi"/>
                <w:color w:val="000000" w:themeColor="text1"/>
                <w:sz w:val="28"/>
                <w:szCs w:val="28"/>
              </w:rPr>
              <w:t>научного образования СПб АППО</w:t>
            </w:r>
          </w:p>
          <w:p w14:paraId="64FB2BB8" w14:textId="77777777" w:rsidR="0017255F" w:rsidRDefault="00953A44" w:rsidP="0017255F">
            <w:pPr>
              <w:jc w:val="both"/>
              <w:rPr>
                <w:rFonts w:eastAsia="Times New Roman" w:cstheme="minorHAnsi"/>
                <w:color w:val="000000" w:themeColor="text1"/>
                <w:sz w:val="28"/>
                <w:szCs w:val="28"/>
                <w:lang w:eastAsia="ru-RU"/>
              </w:rPr>
            </w:pPr>
            <w:r w:rsidRPr="00775877">
              <w:rPr>
                <w:rFonts w:cstheme="minorHAnsi"/>
                <w:i/>
                <w:iCs/>
                <w:color w:val="000000" w:themeColor="text1"/>
                <w:sz w:val="28"/>
                <w:szCs w:val="28"/>
              </w:rPr>
              <w:t>Петрова Симона Израилевна</w:t>
            </w:r>
            <w:r w:rsidR="008F16CA" w:rsidRPr="004A25DD">
              <w:rPr>
                <w:rFonts w:cstheme="minorHAnsi"/>
                <w:iCs/>
                <w:color w:val="000000" w:themeColor="text1"/>
                <w:sz w:val="28"/>
                <w:szCs w:val="28"/>
              </w:rPr>
              <w:t>,</w:t>
            </w:r>
            <w:r w:rsidR="008F16CA" w:rsidRPr="004A25DD">
              <w:rPr>
                <w:rFonts w:eastAsia="Times New Roman" w:cstheme="minorHAnsi"/>
                <w:color w:val="000000" w:themeColor="text1"/>
                <w:sz w:val="28"/>
                <w:szCs w:val="28"/>
                <w:lang w:eastAsia="ru-RU"/>
              </w:rPr>
              <w:t xml:space="preserve"> канд. пед. наук, проректор по учебной работе СПб АППО</w:t>
            </w:r>
          </w:p>
          <w:p w14:paraId="02B9AE53" w14:textId="207518D8" w:rsidR="0017255F" w:rsidRPr="0017255F" w:rsidRDefault="000A6CA7" w:rsidP="0017255F">
            <w:pPr>
              <w:spacing w:line="180" w:lineRule="exact"/>
              <w:jc w:val="both"/>
              <w:rPr>
                <w:rFonts w:eastAsia="Times New Roman" w:cstheme="minorHAnsi"/>
                <w:color w:val="000000" w:themeColor="text1"/>
                <w:sz w:val="16"/>
                <w:szCs w:val="28"/>
                <w:lang w:eastAsia="ru-RU"/>
              </w:rPr>
            </w:pPr>
            <w:r w:rsidRPr="0017255F">
              <w:rPr>
                <w:rFonts w:ascii="Century Gothic" w:hAnsi="Century Gothic"/>
                <w:noProof/>
                <w:color w:val="0065A7"/>
                <w:sz w:val="18"/>
                <w:szCs w:val="30"/>
                <w:lang w:eastAsia="ru-RU"/>
              </w:rPr>
              <mc:AlternateContent>
                <mc:Choice Requires="wps">
                  <w:drawing>
                    <wp:anchor distT="4294967295" distB="4294967295" distL="114300" distR="114300" simplePos="0" relativeHeight="251660288" behindDoc="0" locked="0" layoutInCell="1" allowOverlap="1" wp14:anchorId="19392E4C" wp14:editId="6BD70DF3">
                      <wp:simplePos x="0" y="0"/>
                      <wp:positionH relativeFrom="column">
                        <wp:posOffset>-652145</wp:posOffset>
                      </wp:positionH>
                      <wp:positionV relativeFrom="paragraph">
                        <wp:posOffset>50165</wp:posOffset>
                      </wp:positionV>
                      <wp:extent cx="60579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0065A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08D119" id="Прямая соединительная линия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35pt,3.95pt" to="425.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" strokecolor="#0065a7" strokeweight="1.5pt">
                      <v:stroke joinstyle="miter"/>
                      <o:lock v:ext="edit" shapetype="f"/>
                    </v:line>
                  </w:pict>
                </mc:Fallback>
              </mc:AlternateContent>
            </w:r>
            <w:r>
              <w:rPr>
                <w:rFonts w:ascii="Century Gothic" w:hAnsi="Century Gothic"/>
                <w:noProof/>
                <w:color w:val="0065A7"/>
                <w:sz w:val="30"/>
                <w:szCs w:val="30"/>
                <w:lang w:eastAsia="ru-RU"/>
              </w:rPr>
              <mc:AlternateContent>
                <mc:Choice Requires="wps">
                  <w:drawing>
                    <wp:anchor distT="0" distB="0" distL="114300" distR="114300" simplePos="0" relativeHeight="251659264" behindDoc="0" locked="0" layoutInCell="1" allowOverlap="1" wp14:anchorId="28614BEB" wp14:editId="4746E06C">
                      <wp:simplePos x="0" y="0"/>
                      <wp:positionH relativeFrom="column">
                        <wp:posOffset>-659765</wp:posOffset>
                      </wp:positionH>
                      <wp:positionV relativeFrom="paragraph">
                        <wp:posOffset>137160</wp:posOffset>
                      </wp:positionV>
                      <wp:extent cx="6057900" cy="226060"/>
                      <wp:effectExtent l="0" t="0" r="0" b="254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26060"/>
                              </a:xfrm>
                              <a:prstGeom prst="rect">
                                <a:avLst/>
                              </a:prstGeom>
                              <a:solidFill>
                                <a:srgbClr val="0065A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85BE90" id="Прямоугольник 8" o:spid="_x0000_s1026" style="position:absolute;margin-left:-51.95pt;margin-top:10.8pt;width:477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" fillcolor="#0065a7" stroked="f" strokeweight="1pt">
                      <v:path arrowok="t"/>
                    </v:rect>
                  </w:pict>
                </mc:Fallback>
              </mc:AlternateContent>
            </w:r>
          </w:p>
          <w:p w14:paraId="4F97E465" w14:textId="579FD07A" w:rsidR="00775877" w:rsidRPr="00953A44" w:rsidRDefault="00775877" w:rsidP="008F16CA">
            <w:pPr>
              <w:jc w:val="both"/>
              <w:rPr>
                <w:rFonts w:eastAsia="Times New Roman" w:cstheme="minorHAnsi"/>
                <w:i/>
                <w:color w:val="000000" w:themeColor="text1"/>
                <w:sz w:val="28"/>
                <w:szCs w:val="28"/>
                <w:lang w:eastAsia="ru-RU"/>
              </w:rPr>
            </w:pPr>
          </w:p>
        </w:tc>
      </w:tr>
      <w:tr w:rsidR="000028BF" w:rsidRPr="00953A44" w14:paraId="0B1D3ED2" w14:textId="77777777" w:rsidTr="00B461B7">
        <w:tc>
          <w:tcPr>
            <w:tcW w:w="1668" w:type="dxa"/>
          </w:tcPr>
          <w:p w14:paraId="74DCCCFF" w14:textId="1C7F5C80" w:rsidR="00377628" w:rsidRPr="00953A44" w:rsidRDefault="00377628" w:rsidP="009621E6">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lastRenderedPageBreak/>
              <w:t>1</w:t>
            </w:r>
            <w:r w:rsidR="008F16CA"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w:t>
            </w:r>
            <w:r w:rsidR="001C0256" w:rsidRPr="00953A44">
              <w:rPr>
                <w:rFonts w:asciiTheme="minorHAnsi" w:hAnsiTheme="minorHAnsi" w:cstheme="minorHAnsi"/>
                <w:color w:val="000000" w:themeColor="text1"/>
                <w:sz w:val="28"/>
                <w:szCs w:val="28"/>
              </w:rPr>
              <w:t>4</w:t>
            </w:r>
            <w:r w:rsidRPr="00953A44">
              <w:rPr>
                <w:rFonts w:asciiTheme="minorHAnsi" w:hAnsiTheme="minorHAnsi" w:cstheme="minorHAnsi"/>
                <w:color w:val="000000" w:themeColor="text1"/>
                <w:sz w:val="28"/>
                <w:szCs w:val="28"/>
              </w:rPr>
              <w:t>0-</w:t>
            </w:r>
            <w:r w:rsidR="009621E6" w:rsidRPr="00953A44">
              <w:rPr>
                <w:rFonts w:asciiTheme="minorHAnsi" w:hAnsiTheme="minorHAnsi" w:cstheme="minorHAnsi"/>
                <w:color w:val="000000" w:themeColor="text1"/>
                <w:sz w:val="28"/>
                <w:szCs w:val="28"/>
              </w:rPr>
              <w:t>1</w:t>
            </w:r>
            <w:r w:rsidR="008F16CA" w:rsidRPr="00953A44">
              <w:rPr>
                <w:rFonts w:asciiTheme="minorHAnsi" w:hAnsiTheme="minorHAnsi" w:cstheme="minorHAnsi"/>
                <w:color w:val="000000" w:themeColor="text1"/>
                <w:sz w:val="28"/>
                <w:szCs w:val="28"/>
              </w:rPr>
              <w:t>1</w:t>
            </w:r>
            <w:r w:rsidR="009621E6" w:rsidRPr="00953A44">
              <w:rPr>
                <w:rFonts w:asciiTheme="minorHAnsi" w:hAnsiTheme="minorHAnsi" w:cstheme="minorHAnsi"/>
                <w:color w:val="000000" w:themeColor="text1"/>
                <w:sz w:val="28"/>
                <w:szCs w:val="28"/>
              </w:rPr>
              <w:t>.</w:t>
            </w:r>
            <w:r w:rsidR="00185B21" w:rsidRPr="00953A44">
              <w:rPr>
                <w:rFonts w:asciiTheme="minorHAnsi" w:hAnsiTheme="minorHAnsi" w:cstheme="minorHAnsi"/>
                <w:color w:val="000000" w:themeColor="text1"/>
                <w:sz w:val="28"/>
                <w:szCs w:val="28"/>
              </w:rPr>
              <w:t>1</w:t>
            </w:r>
            <w:r w:rsidR="009621E6" w:rsidRPr="00953A44">
              <w:rPr>
                <w:rFonts w:asciiTheme="minorHAnsi" w:hAnsiTheme="minorHAnsi" w:cstheme="minorHAnsi"/>
                <w:color w:val="000000" w:themeColor="text1"/>
                <w:sz w:val="28"/>
                <w:szCs w:val="28"/>
              </w:rPr>
              <w:t>0</w:t>
            </w:r>
          </w:p>
        </w:tc>
        <w:tc>
          <w:tcPr>
            <w:tcW w:w="7972" w:type="dxa"/>
            <w:gridSpan w:val="2"/>
          </w:tcPr>
          <w:p w14:paraId="55B147C0" w14:textId="671D97E7" w:rsidR="00DC1366" w:rsidRPr="00953A44" w:rsidRDefault="00E031CE" w:rsidP="00406F80">
            <w:pPr>
              <w:pStyle w:val="3"/>
              <w:ind w:right="-2"/>
              <w:rPr>
                <w:rFonts w:asciiTheme="minorHAnsi" w:eastAsiaTheme="minorHAnsi" w:hAnsiTheme="minorHAnsi" w:cstheme="minorHAnsi"/>
                <w:b/>
                <w:color w:val="000000" w:themeColor="text1"/>
                <w:sz w:val="28"/>
                <w:szCs w:val="28"/>
                <w:lang w:eastAsia="en-US"/>
              </w:rPr>
            </w:pPr>
            <w:r w:rsidRPr="0017255F">
              <w:rPr>
                <w:rFonts w:asciiTheme="minorHAnsi" w:eastAsiaTheme="minorHAnsi" w:hAnsiTheme="minorHAnsi" w:cstheme="minorHAnsi"/>
                <w:b/>
                <w:color w:val="2E74B5" w:themeColor="accent1" w:themeShade="BF"/>
                <w:sz w:val="28"/>
                <w:szCs w:val="28"/>
                <w:lang w:eastAsia="en-US"/>
              </w:rPr>
              <w:t>Вторая дискуссия</w:t>
            </w:r>
          </w:p>
          <w:p w14:paraId="4C2C1159" w14:textId="77777777" w:rsidR="0017255F" w:rsidRDefault="00E031CE" w:rsidP="00406F80">
            <w:pPr>
              <w:pStyle w:val="3"/>
              <w:ind w:right="-2"/>
              <w:rPr>
                <w:rFonts w:asciiTheme="minorHAnsi" w:hAnsiTheme="minorHAnsi" w:cstheme="minorHAnsi"/>
                <w:b/>
                <w:i/>
                <w:sz w:val="28"/>
                <w:szCs w:val="28"/>
              </w:rPr>
            </w:pPr>
            <w:r w:rsidRPr="00953A44">
              <w:rPr>
                <w:rFonts w:asciiTheme="minorHAnsi" w:hAnsiTheme="minorHAnsi" w:cstheme="minorHAnsi"/>
                <w:b/>
                <w:i/>
                <w:sz w:val="28"/>
                <w:szCs w:val="28"/>
              </w:rPr>
              <w:t xml:space="preserve">Персонализация в образовании: </w:t>
            </w:r>
          </w:p>
          <w:p w14:paraId="0D1A66FF" w14:textId="51A27200" w:rsidR="00377628" w:rsidRPr="00953A44" w:rsidRDefault="00E031CE" w:rsidP="00406F80">
            <w:pPr>
              <w:pStyle w:val="3"/>
              <w:ind w:right="-2"/>
              <w:rPr>
                <w:rFonts w:asciiTheme="minorHAnsi" w:eastAsiaTheme="minorHAnsi" w:hAnsiTheme="minorHAnsi" w:cstheme="minorHAnsi"/>
                <w:b/>
                <w:color w:val="000000" w:themeColor="text1"/>
                <w:sz w:val="28"/>
                <w:szCs w:val="28"/>
                <w:lang w:eastAsia="en-US"/>
              </w:rPr>
            </w:pPr>
            <w:r w:rsidRPr="00953A44">
              <w:rPr>
                <w:rFonts w:asciiTheme="minorHAnsi" w:hAnsiTheme="minorHAnsi" w:cstheme="minorHAnsi"/>
                <w:b/>
                <w:i/>
                <w:sz w:val="28"/>
                <w:szCs w:val="28"/>
              </w:rPr>
              <w:t>есть ли выбор в образовании или это манипуляция?</w:t>
            </w:r>
          </w:p>
          <w:p w14:paraId="48EDFABC" w14:textId="69739000" w:rsidR="004164DA" w:rsidRPr="00775877" w:rsidRDefault="00E031CE" w:rsidP="004164DA">
            <w:pPr>
              <w:pStyle w:val="a7"/>
              <w:numPr>
                <w:ilvl w:val="0"/>
                <w:numId w:val="5"/>
              </w:numPr>
              <w:spacing w:after="0" w:line="240" w:lineRule="auto"/>
              <w:ind w:left="0"/>
              <w:jc w:val="both"/>
              <w:rPr>
                <w:rFonts w:cstheme="minorHAnsi"/>
                <w:color w:val="000000" w:themeColor="text1"/>
                <w:sz w:val="28"/>
                <w:szCs w:val="28"/>
              </w:rPr>
            </w:pPr>
            <w:r w:rsidRPr="00953A44">
              <w:rPr>
                <w:rFonts w:eastAsia="Times New Roman" w:cstheme="minorHAnsi"/>
                <w:color w:val="000000" w:themeColor="text1"/>
                <w:sz w:val="28"/>
                <w:szCs w:val="28"/>
              </w:rPr>
              <w:t xml:space="preserve">Модераторы: </w:t>
            </w:r>
            <w:r w:rsidR="00825392">
              <w:rPr>
                <w:rFonts w:cstheme="minorHAnsi"/>
                <w:i/>
                <w:color w:val="000000" w:themeColor="text1"/>
                <w:sz w:val="28"/>
                <w:szCs w:val="28"/>
              </w:rPr>
              <w:t>Игнатьева Елена Юрьевна,</w:t>
            </w:r>
            <w:r w:rsidR="00B87DDB" w:rsidRPr="00953A44">
              <w:rPr>
                <w:rFonts w:cstheme="minorHAnsi"/>
                <w:i/>
                <w:color w:val="000000" w:themeColor="text1"/>
                <w:sz w:val="28"/>
                <w:szCs w:val="28"/>
              </w:rPr>
              <w:t xml:space="preserve"> </w:t>
            </w:r>
            <w:r w:rsidR="00B87DDB" w:rsidRPr="00775877">
              <w:rPr>
                <w:rFonts w:cstheme="minorHAnsi"/>
                <w:color w:val="000000" w:themeColor="text1"/>
                <w:sz w:val="28"/>
                <w:szCs w:val="28"/>
              </w:rPr>
              <w:t>д-р пед. наук, профессор, профессор каф</w:t>
            </w:r>
            <w:r w:rsidR="0017255F">
              <w:rPr>
                <w:rFonts w:cstheme="minorHAnsi"/>
                <w:color w:val="000000" w:themeColor="text1"/>
                <w:sz w:val="28"/>
                <w:szCs w:val="28"/>
              </w:rPr>
              <w:t>едры</w:t>
            </w:r>
            <w:r w:rsidR="00B87DDB" w:rsidRPr="00775877">
              <w:rPr>
                <w:rFonts w:cstheme="minorHAnsi"/>
                <w:color w:val="000000" w:themeColor="text1"/>
                <w:sz w:val="28"/>
                <w:szCs w:val="28"/>
              </w:rPr>
              <w:t xml:space="preserve"> педагогики «Новгородский государственный университет им. Ярослава Мудрого», проф</w:t>
            </w:r>
            <w:r w:rsidR="0017255F">
              <w:rPr>
                <w:rFonts w:cstheme="minorHAnsi"/>
                <w:color w:val="000000" w:themeColor="text1"/>
                <w:sz w:val="28"/>
                <w:szCs w:val="28"/>
              </w:rPr>
              <w:t>ессор</w:t>
            </w:r>
            <w:r w:rsidR="00B87DDB" w:rsidRPr="00775877">
              <w:rPr>
                <w:rFonts w:cstheme="minorHAnsi"/>
                <w:color w:val="000000" w:themeColor="text1"/>
                <w:sz w:val="28"/>
                <w:szCs w:val="28"/>
              </w:rPr>
              <w:t xml:space="preserve"> каф</w:t>
            </w:r>
            <w:r w:rsidR="0017255F">
              <w:rPr>
                <w:rFonts w:cstheme="minorHAnsi"/>
                <w:color w:val="000000" w:themeColor="text1"/>
                <w:sz w:val="28"/>
                <w:szCs w:val="28"/>
              </w:rPr>
              <w:t>едры</w:t>
            </w:r>
            <w:r w:rsidR="00B87DDB" w:rsidRPr="00775877">
              <w:rPr>
                <w:rFonts w:cstheme="minorHAnsi"/>
                <w:color w:val="000000" w:themeColor="text1"/>
                <w:sz w:val="28"/>
                <w:szCs w:val="28"/>
              </w:rPr>
              <w:t xml:space="preserve"> педагогики и андрагогики СПб. АППО</w:t>
            </w:r>
          </w:p>
          <w:p w14:paraId="230CE470" w14:textId="0A6837B7" w:rsidR="008F16CA" w:rsidRPr="00953A44" w:rsidRDefault="00775877" w:rsidP="008F16CA">
            <w:pPr>
              <w:pStyle w:val="a7"/>
              <w:numPr>
                <w:ilvl w:val="0"/>
                <w:numId w:val="5"/>
              </w:numPr>
              <w:spacing w:after="0" w:line="240" w:lineRule="auto"/>
              <w:ind w:left="0"/>
              <w:jc w:val="both"/>
              <w:rPr>
                <w:rFonts w:cstheme="minorHAnsi"/>
                <w:color w:val="000000" w:themeColor="text1"/>
                <w:sz w:val="28"/>
                <w:szCs w:val="28"/>
              </w:rPr>
            </w:pPr>
            <w:r>
              <w:rPr>
                <w:rFonts w:cstheme="minorHAnsi"/>
                <w:i/>
                <w:color w:val="000000" w:themeColor="text1"/>
                <w:sz w:val="28"/>
                <w:szCs w:val="28"/>
              </w:rPr>
              <w:t>Шилова Ольга Николаевна,</w:t>
            </w:r>
            <w:r w:rsidR="008F16CA" w:rsidRPr="00775877">
              <w:rPr>
                <w:rFonts w:cstheme="minorHAnsi"/>
                <w:color w:val="000000" w:themeColor="text1"/>
                <w:sz w:val="28"/>
                <w:szCs w:val="28"/>
              </w:rPr>
              <w:t xml:space="preserve"> д-р пед. наук, профессор, проф</w:t>
            </w:r>
            <w:r w:rsidR="0017255F">
              <w:rPr>
                <w:rFonts w:cstheme="minorHAnsi"/>
                <w:color w:val="000000" w:themeColor="text1"/>
                <w:sz w:val="28"/>
                <w:szCs w:val="28"/>
              </w:rPr>
              <w:t>ессор</w:t>
            </w:r>
            <w:r w:rsidR="008F16CA" w:rsidRPr="00775877">
              <w:rPr>
                <w:rFonts w:cstheme="minorHAnsi"/>
                <w:color w:val="000000" w:themeColor="text1"/>
                <w:sz w:val="28"/>
                <w:szCs w:val="28"/>
              </w:rPr>
              <w:t xml:space="preserve"> каф</w:t>
            </w:r>
            <w:r w:rsidR="0017255F">
              <w:rPr>
                <w:rFonts w:cstheme="minorHAnsi"/>
                <w:color w:val="000000" w:themeColor="text1"/>
                <w:sz w:val="28"/>
                <w:szCs w:val="28"/>
              </w:rPr>
              <w:t>едры</w:t>
            </w:r>
            <w:r w:rsidR="008F16CA" w:rsidRPr="00775877">
              <w:rPr>
                <w:rFonts w:cstheme="minorHAnsi"/>
                <w:color w:val="000000" w:themeColor="text1"/>
                <w:sz w:val="28"/>
                <w:szCs w:val="28"/>
              </w:rPr>
              <w:t xml:space="preserve"> педагогики и андрагогики СПб. АППО</w:t>
            </w:r>
          </w:p>
          <w:p w14:paraId="6CB8DDAE" w14:textId="77777777" w:rsidR="0064765B" w:rsidRPr="00953A44" w:rsidRDefault="0064765B" w:rsidP="008F16CA">
            <w:pPr>
              <w:pStyle w:val="a7"/>
              <w:numPr>
                <w:ilvl w:val="0"/>
                <w:numId w:val="5"/>
              </w:numPr>
              <w:spacing w:after="0" w:line="240" w:lineRule="auto"/>
              <w:ind w:left="0"/>
              <w:jc w:val="both"/>
              <w:rPr>
                <w:rFonts w:cstheme="minorHAnsi"/>
                <w:color w:val="000000" w:themeColor="text1"/>
                <w:sz w:val="28"/>
                <w:szCs w:val="28"/>
              </w:rPr>
            </w:pPr>
          </w:p>
        </w:tc>
      </w:tr>
      <w:tr w:rsidR="000028BF" w:rsidRPr="00953A44" w14:paraId="26EECAA1" w14:textId="77777777" w:rsidTr="00B461B7">
        <w:tc>
          <w:tcPr>
            <w:tcW w:w="1668" w:type="dxa"/>
          </w:tcPr>
          <w:p w14:paraId="38F5D449" w14:textId="77777777" w:rsidR="00377628" w:rsidRPr="00953A44" w:rsidRDefault="001C0256" w:rsidP="009621E6">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w:t>
            </w:r>
            <w:r w:rsidR="008F16CA" w:rsidRPr="00953A44">
              <w:rPr>
                <w:rFonts w:asciiTheme="minorHAnsi" w:hAnsiTheme="minorHAnsi" w:cstheme="minorHAnsi"/>
                <w:color w:val="000000" w:themeColor="text1"/>
                <w:sz w:val="28"/>
                <w:szCs w:val="28"/>
              </w:rPr>
              <w:t>1</w:t>
            </w:r>
            <w:r w:rsidR="009621E6" w:rsidRPr="00953A44">
              <w:rPr>
                <w:rFonts w:asciiTheme="minorHAnsi" w:hAnsiTheme="minorHAnsi" w:cstheme="minorHAnsi"/>
                <w:color w:val="000000" w:themeColor="text1"/>
                <w:sz w:val="28"/>
                <w:szCs w:val="28"/>
              </w:rPr>
              <w:t>.</w:t>
            </w:r>
            <w:r w:rsidR="0013645A" w:rsidRPr="00953A44">
              <w:rPr>
                <w:rFonts w:asciiTheme="minorHAnsi" w:hAnsiTheme="minorHAnsi" w:cstheme="minorHAnsi"/>
                <w:color w:val="000000" w:themeColor="text1"/>
                <w:sz w:val="28"/>
                <w:szCs w:val="28"/>
              </w:rPr>
              <w:t>2</w:t>
            </w:r>
            <w:r w:rsidR="009621E6" w:rsidRPr="00953A44">
              <w:rPr>
                <w:rFonts w:asciiTheme="minorHAnsi" w:hAnsiTheme="minorHAnsi" w:cstheme="minorHAnsi"/>
                <w:color w:val="000000" w:themeColor="text1"/>
                <w:sz w:val="28"/>
                <w:szCs w:val="28"/>
              </w:rPr>
              <w:t>0</w:t>
            </w:r>
            <w:r w:rsidRPr="00953A44">
              <w:rPr>
                <w:rFonts w:asciiTheme="minorHAnsi" w:hAnsiTheme="minorHAnsi" w:cstheme="minorHAnsi"/>
                <w:color w:val="000000" w:themeColor="text1"/>
                <w:sz w:val="28"/>
                <w:szCs w:val="28"/>
              </w:rPr>
              <w:t>-1</w:t>
            </w:r>
            <w:r w:rsidR="0013645A" w:rsidRPr="00953A44">
              <w:rPr>
                <w:rFonts w:asciiTheme="minorHAnsi" w:hAnsiTheme="minorHAnsi" w:cstheme="minorHAnsi"/>
                <w:color w:val="000000" w:themeColor="text1"/>
                <w:sz w:val="28"/>
                <w:szCs w:val="28"/>
              </w:rPr>
              <w:t>1</w:t>
            </w:r>
            <w:r w:rsidRPr="00953A44">
              <w:rPr>
                <w:rFonts w:asciiTheme="minorHAnsi" w:hAnsiTheme="minorHAnsi" w:cstheme="minorHAnsi"/>
                <w:color w:val="000000" w:themeColor="text1"/>
                <w:sz w:val="28"/>
                <w:szCs w:val="28"/>
              </w:rPr>
              <w:t>.</w:t>
            </w:r>
            <w:r w:rsidR="0013645A" w:rsidRPr="00953A44">
              <w:rPr>
                <w:rFonts w:asciiTheme="minorHAnsi" w:hAnsiTheme="minorHAnsi" w:cstheme="minorHAnsi"/>
                <w:color w:val="000000" w:themeColor="text1"/>
                <w:sz w:val="28"/>
                <w:szCs w:val="28"/>
              </w:rPr>
              <w:t>5</w:t>
            </w:r>
            <w:r w:rsidRPr="00953A44">
              <w:rPr>
                <w:rFonts w:asciiTheme="minorHAnsi" w:hAnsiTheme="minorHAnsi" w:cstheme="minorHAnsi"/>
                <w:color w:val="000000" w:themeColor="text1"/>
                <w:sz w:val="28"/>
                <w:szCs w:val="28"/>
              </w:rPr>
              <w:t>0</w:t>
            </w:r>
          </w:p>
          <w:p w14:paraId="5B8AA4E1"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7DF2345F"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7CAC736F"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5B04DFF6"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4E2050C9"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40334D20"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4865A114"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473B6C4B"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665947C4"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7FA08629"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7988C2B0" w14:textId="77777777" w:rsidR="0013645A" w:rsidRDefault="0013645A" w:rsidP="009621E6">
            <w:pPr>
              <w:pStyle w:val="3"/>
              <w:ind w:right="-2"/>
              <w:rPr>
                <w:rFonts w:asciiTheme="minorHAnsi" w:hAnsiTheme="minorHAnsi" w:cstheme="minorHAnsi"/>
                <w:color w:val="000000" w:themeColor="text1"/>
                <w:sz w:val="28"/>
                <w:szCs w:val="28"/>
              </w:rPr>
            </w:pPr>
          </w:p>
          <w:p w14:paraId="4C12EE78" w14:textId="77777777" w:rsidR="0017255F" w:rsidRPr="00953A44" w:rsidRDefault="0017255F" w:rsidP="009621E6">
            <w:pPr>
              <w:pStyle w:val="3"/>
              <w:ind w:right="-2"/>
              <w:rPr>
                <w:rFonts w:asciiTheme="minorHAnsi" w:hAnsiTheme="minorHAnsi" w:cstheme="minorHAnsi"/>
                <w:color w:val="000000" w:themeColor="text1"/>
                <w:sz w:val="28"/>
                <w:szCs w:val="28"/>
              </w:rPr>
            </w:pPr>
          </w:p>
          <w:p w14:paraId="7356FC18" w14:textId="77777777" w:rsidR="0013645A" w:rsidRPr="00953A44" w:rsidRDefault="0013645A" w:rsidP="009621E6">
            <w:pPr>
              <w:pStyle w:val="3"/>
              <w:ind w:right="-2"/>
              <w:rPr>
                <w:rFonts w:asciiTheme="minorHAnsi" w:hAnsiTheme="minorHAnsi" w:cstheme="minorHAnsi"/>
                <w:color w:val="000000" w:themeColor="text1"/>
                <w:sz w:val="28"/>
                <w:szCs w:val="28"/>
              </w:rPr>
            </w:pPr>
          </w:p>
          <w:p w14:paraId="7BFFB343" w14:textId="426908CD" w:rsidR="0013645A" w:rsidRPr="00953A44" w:rsidRDefault="0013645A" w:rsidP="009621E6">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11.50-12.00</w:t>
            </w:r>
          </w:p>
        </w:tc>
        <w:tc>
          <w:tcPr>
            <w:tcW w:w="7972" w:type="dxa"/>
            <w:gridSpan w:val="2"/>
          </w:tcPr>
          <w:p w14:paraId="19462456" w14:textId="77777777" w:rsidR="0017255F" w:rsidRDefault="008D19F1" w:rsidP="00406F80">
            <w:pPr>
              <w:pStyle w:val="3"/>
              <w:ind w:right="-2"/>
              <w:rPr>
                <w:rFonts w:asciiTheme="minorHAnsi" w:eastAsiaTheme="minorHAnsi" w:hAnsiTheme="minorHAnsi" w:cstheme="minorHAnsi"/>
                <w:b/>
                <w:color w:val="000000" w:themeColor="text1"/>
                <w:sz w:val="28"/>
                <w:szCs w:val="28"/>
                <w:lang w:eastAsia="en-US"/>
              </w:rPr>
            </w:pPr>
            <w:r w:rsidRPr="0017255F">
              <w:rPr>
                <w:rFonts w:asciiTheme="minorHAnsi" w:eastAsiaTheme="minorHAnsi" w:hAnsiTheme="minorHAnsi" w:cstheme="minorHAnsi"/>
                <w:b/>
                <w:color w:val="2E74B5" w:themeColor="accent1" w:themeShade="BF"/>
                <w:sz w:val="28"/>
                <w:szCs w:val="28"/>
                <w:lang w:eastAsia="en-US"/>
              </w:rPr>
              <w:t xml:space="preserve">Третья дискуссия </w:t>
            </w:r>
          </w:p>
          <w:p w14:paraId="52A0CF0B" w14:textId="77777777" w:rsidR="0017255F" w:rsidRDefault="008D19F1" w:rsidP="0017255F">
            <w:pPr>
              <w:pStyle w:val="3"/>
              <w:ind w:right="-2"/>
              <w:rPr>
                <w:rFonts w:asciiTheme="minorHAnsi" w:hAnsiTheme="minorHAnsi" w:cstheme="minorHAnsi"/>
                <w:b/>
                <w:i/>
                <w:sz w:val="28"/>
                <w:szCs w:val="28"/>
              </w:rPr>
            </w:pPr>
            <w:r w:rsidRPr="00953A44">
              <w:rPr>
                <w:rFonts w:asciiTheme="minorHAnsi" w:hAnsiTheme="minorHAnsi" w:cstheme="minorHAnsi"/>
                <w:b/>
                <w:i/>
                <w:sz w:val="28"/>
                <w:szCs w:val="28"/>
              </w:rPr>
              <w:t>Геймификация и игрофикация в образ</w:t>
            </w:r>
            <w:r w:rsidR="0017255F">
              <w:rPr>
                <w:rFonts w:asciiTheme="minorHAnsi" w:hAnsiTheme="minorHAnsi" w:cstheme="minorHAnsi"/>
                <w:b/>
                <w:i/>
                <w:sz w:val="28"/>
                <w:szCs w:val="28"/>
              </w:rPr>
              <w:t xml:space="preserve">овании: </w:t>
            </w:r>
          </w:p>
          <w:p w14:paraId="40BC467B" w14:textId="7E33B7A1" w:rsidR="0017255F" w:rsidRDefault="0017255F" w:rsidP="0017255F">
            <w:pPr>
              <w:pStyle w:val="3"/>
              <w:ind w:right="-2"/>
              <w:rPr>
                <w:rFonts w:asciiTheme="minorHAnsi" w:hAnsiTheme="minorHAnsi" w:cstheme="minorHAnsi"/>
                <w:b/>
                <w:i/>
                <w:sz w:val="28"/>
                <w:szCs w:val="28"/>
              </w:rPr>
            </w:pPr>
            <w:r>
              <w:rPr>
                <w:rFonts w:asciiTheme="minorHAnsi" w:hAnsiTheme="minorHAnsi" w:cstheme="minorHAnsi"/>
                <w:b/>
                <w:i/>
                <w:sz w:val="28"/>
                <w:szCs w:val="28"/>
              </w:rPr>
              <w:t>тренд или неизбежность?</w:t>
            </w:r>
          </w:p>
          <w:p w14:paraId="0A9119BB" w14:textId="7B13C6BD" w:rsidR="001E0030" w:rsidRPr="0017255F" w:rsidRDefault="008D19F1" w:rsidP="0017255F">
            <w:pPr>
              <w:pStyle w:val="3"/>
              <w:ind w:right="-2"/>
              <w:jc w:val="both"/>
              <w:rPr>
                <w:rFonts w:asciiTheme="minorHAnsi" w:hAnsiTheme="minorHAnsi" w:cstheme="minorHAnsi"/>
                <w:i/>
                <w:color w:val="000000" w:themeColor="text1"/>
                <w:sz w:val="28"/>
                <w:szCs w:val="28"/>
              </w:rPr>
            </w:pPr>
            <w:r w:rsidRPr="0017255F">
              <w:rPr>
                <w:rFonts w:asciiTheme="minorHAnsi" w:hAnsiTheme="minorHAnsi" w:cstheme="minorHAnsi"/>
                <w:color w:val="000000" w:themeColor="text1"/>
                <w:sz w:val="28"/>
                <w:szCs w:val="28"/>
              </w:rPr>
              <w:t>Модераторы</w:t>
            </w:r>
            <w:r w:rsidR="001E0030" w:rsidRPr="0017255F">
              <w:rPr>
                <w:rFonts w:asciiTheme="minorHAnsi" w:hAnsiTheme="minorHAnsi" w:cstheme="minorHAnsi"/>
                <w:color w:val="000000" w:themeColor="text1"/>
                <w:sz w:val="28"/>
                <w:szCs w:val="28"/>
              </w:rPr>
              <w:t>:</w:t>
            </w:r>
            <w:r w:rsidRPr="0017255F">
              <w:rPr>
                <w:rFonts w:asciiTheme="minorHAnsi" w:hAnsiTheme="minorHAnsi" w:cstheme="minorHAnsi"/>
                <w:color w:val="000000" w:themeColor="text1"/>
                <w:sz w:val="28"/>
                <w:szCs w:val="28"/>
              </w:rPr>
              <w:t xml:space="preserve"> </w:t>
            </w:r>
            <w:r w:rsidR="001E0030" w:rsidRPr="0017255F">
              <w:rPr>
                <w:rFonts w:asciiTheme="minorHAnsi" w:hAnsiTheme="minorHAnsi" w:cstheme="minorHAnsi"/>
                <w:i/>
                <w:color w:val="000000" w:themeColor="text1"/>
                <w:sz w:val="28"/>
                <w:szCs w:val="28"/>
              </w:rPr>
              <w:t xml:space="preserve">Ермолаева Марина Григорьевна, </w:t>
            </w:r>
            <w:r w:rsidR="001E0030" w:rsidRPr="0017255F">
              <w:rPr>
                <w:rFonts w:asciiTheme="minorHAnsi" w:hAnsiTheme="minorHAnsi" w:cstheme="minorHAnsi"/>
                <w:color w:val="000000" w:themeColor="text1"/>
                <w:sz w:val="28"/>
                <w:szCs w:val="28"/>
              </w:rPr>
              <w:t>канд. пед. наук, профессор кафедры педагогики и андрагогики СПб АППО</w:t>
            </w:r>
          </w:p>
          <w:p w14:paraId="5132BF74" w14:textId="63FF7B2A" w:rsidR="008D19F1" w:rsidRPr="00953A44" w:rsidRDefault="008D19F1" w:rsidP="0017255F">
            <w:pPr>
              <w:jc w:val="both"/>
              <w:rPr>
                <w:rFonts w:eastAsia="Times New Roman" w:cstheme="minorHAnsi"/>
                <w:i/>
                <w:color w:val="000000" w:themeColor="text1"/>
                <w:sz w:val="28"/>
                <w:szCs w:val="28"/>
                <w:lang w:eastAsia="ru-RU"/>
              </w:rPr>
            </w:pPr>
            <w:r w:rsidRPr="00953A44">
              <w:rPr>
                <w:rFonts w:eastAsia="Times New Roman" w:cstheme="minorHAnsi"/>
                <w:i/>
                <w:color w:val="000000" w:themeColor="text1"/>
                <w:sz w:val="28"/>
                <w:szCs w:val="28"/>
                <w:lang w:eastAsia="ru-RU"/>
              </w:rPr>
              <w:t xml:space="preserve">Евтух </w:t>
            </w:r>
            <w:r w:rsidR="00B87DDB" w:rsidRPr="00953A44">
              <w:rPr>
                <w:rFonts w:eastAsia="Times New Roman" w:cstheme="minorHAnsi"/>
                <w:i/>
                <w:color w:val="000000" w:themeColor="text1"/>
                <w:sz w:val="28"/>
                <w:szCs w:val="28"/>
                <w:lang w:eastAsia="ru-RU"/>
              </w:rPr>
              <w:t>Е</w:t>
            </w:r>
            <w:r w:rsidRPr="00953A44">
              <w:rPr>
                <w:rFonts w:eastAsia="Times New Roman" w:cstheme="minorHAnsi"/>
                <w:i/>
                <w:color w:val="000000" w:themeColor="text1"/>
                <w:sz w:val="28"/>
                <w:szCs w:val="28"/>
                <w:lang w:eastAsia="ru-RU"/>
              </w:rPr>
              <w:t xml:space="preserve">лена Валентиновна, </w:t>
            </w:r>
            <w:r w:rsidR="00B87DDB" w:rsidRPr="00775877">
              <w:rPr>
                <w:rFonts w:eastAsia="Times New Roman" w:cstheme="minorHAnsi"/>
                <w:color w:val="000000" w:themeColor="text1"/>
                <w:sz w:val="28"/>
                <w:szCs w:val="28"/>
                <w:lang w:eastAsia="ru-RU"/>
              </w:rPr>
              <w:t>зав</w:t>
            </w:r>
            <w:r w:rsidR="0017255F">
              <w:rPr>
                <w:rFonts w:eastAsia="Times New Roman" w:cstheme="minorHAnsi"/>
                <w:color w:val="000000" w:themeColor="text1"/>
                <w:sz w:val="28"/>
                <w:szCs w:val="28"/>
                <w:lang w:eastAsia="ru-RU"/>
              </w:rPr>
              <w:t>едующий</w:t>
            </w:r>
            <w:r w:rsidR="00B87DDB" w:rsidRPr="00775877">
              <w:rPr>
                <w:rFonts w:eastAsia="Times New Roman" w:cstheme="minorHAnsi"/>
                <w:color w:val="000000" w:themeColor="text1"/>
                <w:sz w:val="28"/>
                <w:szCs w:val="28"/>
                <w:lang w:eastAsia="ru-RU"/>
              </w:rPr>
              <w:t xml:space="preserve"> </w:t>
            </w:r>
            <w:r w:rsidR="0017255F">
              <w:rPr>
                <w:rFonts w:eastAsia="Times New Roman" w:cstheme="minorHAnsi"/>
                <w:color w:val="000000" w:themeColor="text1"/>
                <w:sz w:val="28"/>
                <w:szCs w:val="28"/>
                <w:lang w:eastAsia="ru-RU"/>
              </w:rPr>
              <w:t>Ц</w:t>
            </w:r>
            <w:r w:rsidR="00B87DDB" w:rsidRPr="00775877">
              <w:rPr>
                <w:rFonts w:eastAsia="Times New Roman" w:cstheme="minorHAnsi"/>
                <w:color w:val="000000" w:themeColor="text1"/>
                <w:sz w:val="28"/>
                <w:szCs w:val="28"/>
                <w:lang w:eastAsia="ru-RU"/>
              </w:rPr>
              <w:t>ентром электронных и интеллектуальных ресурсов</w:t>
            </w:r>
            <w:r w:rsidRPr="00775877">
              <w:rPr>
                <w:rFonts w:eastAsia="Times New Roman" w:cstheme="minorHAnsi"/>
                <w:color w:val="000000" w:themeColor="text1"/>
                <w:sz w:val="28"/>
                <w:szCs w:val="28"/>
                <w:lang w:eastAsia="ru-RU"/>
              </w:rPr>
              <w:t xml:space="preserve"> СПб АППО</w:t>
            </w:r>
          </w:p>
          <w:p w14:paraId="1011B0A7" w14:textId="77777777" w:rsidR="003306C8" w:rsidRPr="0017255F" w:rsidRDefault="003306C8" w:rsidP="00E1378F">
            <w:pPr>
              <w:pStyle w:val="3"/>
              <w:ind w:right="-2"/>
              <w:jc w:val="both"/>
              <w:rPr>
                <w:rFonts w:asciiTheme="minorHAnsi" w:hAnsiTheme="minorHAnsi" w:cstheme="minorHAnsi"/>
                <w:color w:val="000000" w:themeColor="text1"/>
                <w:sz w:val="12"/>
                <w:szCs w:val="28"/>
              </w:rPr>
            </w:pPr>
          </w:p>
          <w:p w14:paraId="11B2B529" w14:textId="77777777" w:rsidR="0064765B" w:rsidRPr="00953A44" w:rsidRDefault="00587E98" w:rsidP="00E1378F">
            <w:pPr>
              <w:pStyle w:val="3"/>
              <w:ind w:right="-2"/>
              <w:jc w:val="both"/>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В диалогах</w:t>
            </w:r>
            <w:r w:rsidR="005E2709" w:rsidRPr="00953A44">
              <w:rPr>
                <w:rFonts w:asciiTheme="minorHAnsi" w:hAnsiTheme="minorHAnsi" w:cstheme="minorHAnsi"/>
                <w:color w:val="000000" w:themeColor="text1"/>
                <w:sz w:val="28"/>
                <w:szCs w:val="28"/>
              </w:rPr>
              <w:t xml:space="preserve"> </w:t>
            </w:r>
            <w:r w:rsidRPr="00953A44">
              <w:rPr>
                <w:rFonts w:asciiTheme="minorHAnsi" w:hAnsiTheme="minorHAnsi" w:cstheme="minorHAnsi"/>
                <w:color w:val="000000" w:themeColor="text1"/>
                <w:sz w:val="28"/>
                <w:szCs w:val="28"/>
              </w:rPr>
              <w:t>участвуют</w:t>
            </w:r>
            <w:r w:rsidR="0064765B" w:rsidRPr="00953A44">
              <w:rPr>
                <w:rFonts w:asciiTheme="minorHAnsi" w:hAnsiTheme="minorHAnsi" w:cstheme="minorHAnsi"/>
                <w:color w:val="000000" w:themeColor="text1"/>
                <w:sz w:val="28"/>
                <w:szCs w:val="28"/>
              </w:rPr>
              <w:t xml:space="preserve"> сотрудники кафедры педагогики и андрагогики СПб АППО:</w:t>
            </w:r>
          </w:p>
          <w:p w14:paraId="0FDCAC1B" w14:textId="77777777" w:rsidR="0064765B" w:rsidRPr="00953A44" w:rsidRDefault="0064765B" w:rsidP="0064765B">
            <w:pPr>
              <w:pStyle w:val="3"/>
              <w:ind w:right="-2"/>
              <w:jc w:val="both"/>
              <w:rPr>
                <w:rFonts w:asciiTheme="minorHAnsi" w:hAnsiTheme="minorHAnsi" w:cstheme="minorHAnsi"/>
                <w:color w:val="000000" w:themeColor="text1"/>
                <w:sz w:val="28"/>
                <w:szCs w:val="28"/>
              </w:rPr>
            </w:pPr>
            <w:r w:rsidRPr="00953A44">
              <w:rPr>
                <w:rFonts w:asciiTheme="minorHAnsi" w:hAnsiTheme="minorHAnsi" w:cstheme="minorHAnsi"/>
                <w:i/>
                <w:color w:val="000000" w:themeColor="text1"/>
                <w:sz w:val="28"/>
                <w:szCs w:val="28"/>
              </w:rPr>
              <w:t xml:space="preserve">Вершинина Надежда Александровна, д-р пед. наук, </w:t>
            </w:r>
            <w:r w:rsidR="000028BF" w:rsidRPr="00953A44">
              <w:rPr>
                <w:rFonts w:asciiTheme="minorHAnsi" w:hAnsiTheme="minorHAnsi" w:cstheme="minorHAnsi"/>
                <w:i/>
                <w:color w:val="000000" w:themeColor="text1"/>
                <w:sz w:val="28"/>
                <w:szCs w:val="28"/>
              </w:rPr>
              <w:t>профессор</w:t>
            </w:r>
          </w:p>
          <w:p w14:paraId="1321C526" w14:textId="77777777" w:rsidR="0064765B" w:rsidRPr="00953A44" w:rsidRDefault="0064765B" w:rsidP="0064765B">
            <w:pPr>
              <w:pStyle w:val="3"/>
              <w:ind w:right="-2"/>
              <w:jc w:val="both"/>
              <w:rPr>
                <w:rFonts w:asciiTheme="minorHAnsi" w:hAnsiTheme="minorHAnsi" w:cstheme="minorHAnsi"/>
                <w:i/>
                <w:color w:val="000000" w:themeColor="text1"/>
                <w:sz w:val="28"/>
                <w:szCs w:val="28"/>
              </w:rPr>
            </w:pPr>
            <w:r w:rsidRPr="00953A44">
              <w:rPr>
                <w:rFonts w:asciiTheme="minorHAnsi" w:hAnsiTheme="minorHAnsi" w:cstheme="minorHAnsi"/>
                <w:i/>
                <w:color w:val="000000" w:themeColor="text1"/>
                <w:sz w:val="28"/>
                <w:szCs w:val="28"/>
              </w:rPr>
              <w:t xml:space="preserve">Кузина Надежда Николаевна, канд. пед. </w:t>
            </w:r>
            <w:r w:rsidR="000028BF" w:rsidRPr="00953A44">
              <w:rPr>
                <w:rFonts w:asciiTheme="minorHAnsi" w:hAnsiTheme="minorHAnsi" w:cstheme="minorHAnsi"/>
                <w:i/>
                <w:color w:val="000000" w:themeColor="text1"/>
                <w:sz w:val="28"/>
                <w:szCs w:val="28"/>
              </w:rPr>
              <w:t>н</w:t>
            </w:r>
            <w:r w:rsidRPr="00953A44">
              <w:rPr>
                <w:rFonts w:asciiTheme="minorHAnsi" w:hAnsiTheme="minorHAnsi" w:cstheme="minorHAnsi"/>
                <w:i/>
                <w:color w:val="000000" w:themeColor="text1"/>
                <w:sz w:val="28"/>
                <w:szCs w:val="28"/>
              </w:rPr>
              <w:t>аук</w:t>
            </w:r>
            <w:r w:rsidR="000028BF" w:rsidRPr="00953A44">
              <w:rPr>
                <w:rFonts w:asciiTheme="minorHAnsi" w:hAnsiTheme="minorHAnsi" w:cstheme="minorHAnsi"/>
                <w:i/>
                <w:color w:val="000000" w:themeColor="text1"/>
                <w:sz w:val="28"/>
                <w:szCs w:val="28"/>
              </w:rPr>
              <w:t>, доцент</w:t>
            </w:r>
          </w:p>
          <w:p w14:paraId="11951082" w14:textId="77777777" w:rsidR="0064765B" w:rsidRPr="00953A44" w:rsidRDefault="0064765B" w:rsidP="001E0030">
            <w:pPr>
              <w:rPr>
                <w:rFonts w:eastAsia="Times New Roman" w:cstheme="minorHAnsi"/>
                <w:i/>
                <w:color w:val="000000" w:themeColor="text1"/>
                <w:sz w:val="28"/>
                <w:szCs w:val="28"/>
                <w:lang w:eastAsia="ru-RU"/>
              </w:rPr>
            </w:pPr>
            <w:r w:rsidRPr="00953A44">
              <w:rPr>
                <w:rFonts w:eastAsia="Times New Roman" w:cstheme="minorHAnsi"/>
                <w:i/>
                <w:color w:val="000000" w:themeColor="text1"/>
                <w:sz w:val="28"/>
                <w:szCs w:val="28"/>
                <w:lang w:eastAsia="ru-RU"/>
              </w:rPr>
              <w:t xml:space="preserve">Смольников Владимир Юрьевич,  канд. пед. наук, доцент </w:t>
            </w:r>
          </w:p>
          <w:p w14:paraId="0999D924" w14:textId="304C36B2" w:rsidR="001E0030" w:rsidRDefault="0064765B" w:rsidP="0064765B">
            <w:pPr>
              <w:pStyle w:val="3"/>
              <w:ind w:right="-2"/>
              <w:jc w:val="both"/>
              <w:rPr>
                <w:rFonts w:asciiTheme="minorHAnsi" w:hAnsiTheme="minorHAnsi" w:cstheme="minorHAnsi"/>
                <w:i/>
                <w:color w:val="000000" w:themeColor="text1"/>
                <w:sz w:val="28"/>
                <w:szCs w:val="28"/>
              </w:rPr>
            </w:pPr>
            <w:r w:rsidRPr="00953A44">
              <w:rPr>
                <w:rFonts w:asciiTheme="minorHAnsi" w:hAnsiTheme="minorHAnsi" w:cstheme="minorHAnsi"/>
                <w:i/>
                <w:color w:val="000000" w:themeColor="text1"/>
                <w:sz w:val="28"/>
                <w:szCs w:val="28"/>
              </w:rPr>
              <w:t>Щербова Татьяна Вадимовна, канд.</w:t>
            </w:r>
            <w:r w:rsidR="00775877">
              <w:rPr>
                <w:rFonts w:asciiTheme="minorHAnsi" w:hAnsiTheme="minorHAnsi" w:cstheme="minorHAnsi"/>
                <w:i/>
                <w:color w:val="000000" w:themeColor="text1"/>
                <w:sz w:val="28"/>
                <w:szCs w:val="28"/>
              </w:rPr>
              <w:t xml:space="preserve"> </w:t>
            </w:r>
            <w:r w:rsidRPr="00953A44">
              <w:rPr>
                <w:rFonts w:asciiTheme="minorHAnsi" w:hAnsiTheme="minorHAnsi" w:cstheme="minorHAnsi"/>
                <w:i/>
                <w:color w:val="000000" w:themeColor="text1"/>
                <w:sz w:val="28"/>
                <w:szCs w:val="28"/>
              </w:rPr>
              <w:t>пед.</w:t>
            </w:r>
            <w:r w:rsidR="00775877">
              <w:rPr>
                <w:rFonts w:asciiTheme="minorHAnsi" w:hAnsiTheme="minorHAnsi" w:cstheme="minorHAnsi"/>
                <w:i/>
                <w:color w:val="000000" w:themeColor="text1"/>
                <w:sz w:val="28"/>
                <w:szCs w:val="28"/>
              </w:rPr>
              <w:t xml:space="preserve"> </w:t>
            </w:r>
            <w:r w:rsidRPr="00953A44">
              <w:rPr>
                <w:rFonts w:asciiTheme="minorHAnsi" w:hAnsiTheme="minorHAnsi" w:cstheme="minorHAnsi"/>
                <w:i/>
                <w:color w:val="000000" w:themeColor="text1"/>
                <w:sz w:val="28"/>
                <w:szCs w:val="28"/>
              </w:rPr>
              <w:t xml:space="preserve">наук, доцент </w:t>
            </w:r>
          </w:p>
          <w:p w14:paraId="0D536044" w14:textId="77777777" w:rsidR="0017255F" w:rsidRPr="0017255F" w:rsidRDefault="0017255F" w:rsidP="0064765B">
            <w:pPr>
              <w:pStyle w:val="3"/>
              <w:ind w:right="-2"/>
              <w:jc w:val="both"/>
              <w:rPr>
                <w:rFonts w:asciiTheme="minorHAnsi" w:hAnsiTheme="minorHAnsi" w:cstheme="minorHAnsi"/>
                <w:i/>
                <w:color w:val="000000" w:themeColor="text1"/>
                <w:sz w:val="14"/>
                <w:szCs w:val="28"/>
              </w:rPr>
            </w:pPr>
          </w:p>
          <w:p w14:paraId="1DC77A35" w14:textId="327BABA1" w:rsidR="0013645A" w:rsidRPr="00953A44" w:rsidRDefault="0013645A" w:rsidP="0013645A">
            <w:pPr>
              <w:rPr>
                <w:rFonts w:eastAsia="Times New Roman" w:cstheme="minorHAnsi"/>
                <w:i/>
                <w:color w:val="000000" w:themeColor="text1"/>
                <w:sz w:val="28"/>
                <w:szCs w:val="28"/>
                <w:lang w:eastAsia="ru-RU"/>
              </w:rPr>
            </w:pPr>
            <w:r w:rsidRPr="00953A44">
              <w:rPr>
                <w:rFonts w:cstheme="minorHAnsi"/>
                <w:b/>
                <w:bCs/>
                <w:color w:val="000000" w:themeColor="text1"/>
                <w:sz w:val="28"/>
                <w:szCs w:val="28"/>
              </w:rPr>
              <w:t>Подведение итогов дискуссии.</w:t>
            </w:r>
            <w:r w:rsidRPr="00953A44">
              <w:rPr>
                <w:rFonts w:cstheme="minorHAnsi"/>
                <w:color w:val="000000" w:themeColor="text1"/>
                <w:sz w:val="28"/>
                <w:szCs w:val="28"/>
              </w:rPr>
              <w:t xml:space="preserve"> </w:t>
            </w:r>
            <w:r w:rsidR="0017255F">
              <w:rPr>
                <w:rFonts w:eastAsia="Times New Roman" w:cstheme="minorHAnsi"/>
                <w:i/>
                <w:color w:val="000000" w:themeColor="text1"/>
                <w:sz w:val="28"/>
                <w:szCs w:val="28"/>
                <w:lang w:eastAsia="ru-RU"/>
              </w:rPr>
              <w:t xml:space="preserve">Смольников Владимир Юрьевич, </w:t>
            </w:r>
            <w:r w:rsidRPr="0017255F">
              <w:rPr>
                <w:rFonts w:eastAsia="Times New Roman" w:cstheme="minorHAnsi"/>
                <w:color w:val="000000" w:themeColor="text1"/>
                <w:sz w:val="28"/>
                <w:szCs w:val="28"/>
                <w:lang w:eastAsia="ru-RU"/>
              </w:rPr>
              <w:t>канд. пед. наук, доцент</w:t>
            </w:r>
            <w:r w:rsidRPr="00953A44">
              <w:rPr>
                <w:rFonts w:eastAsia="Times New Roman" w:cstheme="minorHAnsi"/>
                <w:i/>
                <w:color w:val="000000" w:themeColor="text1"/>
                <w:sz w:val="28"/>
                <w:szCs w:val="28"/>
                <w:lang w:eastAsia="ru-RU"/>
              </w:rPr>
              <w:t xml:space="preserve"> </w:t>
            </w:r>
          </w:p>
          <w:p w14:paraId="6E2BF1F9" w14:textId="08A7FBAE" w:rsidR="0064765B" w:rsidRPr="000A6CA7" w:rsidRDefault="0064765B" w:rsidP="0064765B">
            <w:pPr>
              <w:pStyle w:val="3"/>
              <w:ind w:right="-2"/>
              <w:jc w:val="both"/>
              <w:rPr>
                <w:rFonts w:asciiTheme="minorHAnsi" w:hAnsiTheme="minorHAnsi" w:cstheme="minorHAnsi"/>
                <w:color w:val="000000" w:themeColor="text1"/>
                <w:sz w:val="14"/>
                <w:szCs w:val="28"/>
              </w:rPr>
            </w:pPr>
          </w:p>
        </w:tc>
      </w:tr>
      <w:tr w:rsidR="005E2709" w:rsidRPr="00953A44" w14:paraId="7CDD6E49" w14:textId="77777777" w:rsidTr="00B461B7">
        <w:trPr>
          <w:gridAfter w:val="1"/>
          <w:wAfter w:w="323" w:type="dxa"/>
        </w:trPr>
        <w:tc>
          <w:tcPr>
            <w:tcW w:w="1668" w:type="dxa"/>
          </w:tcPr>
          <w:p w14:paraId="31E04EFE" w14:textId="11E8C669" w:rsidR="005E2709" w:rsidRPr="00953A44" w:rsidRDefault="005E2709" w:rsidP="00B81AF4">
            <w:pPr>
              <w:pStyle w:val="3"/>
              <w:ind w:right="-2"/>
              <w:rPr>
                <w:rFonts w:asciiTheme="minorHAnsi" w:hAnsiTheme="minorHAnsi" w:cstheme="minorHAnsi"/>
                <w:color w:val="000000" w:themeColor="text1"/>
                <w:sz w:val="28"/>
                <w:szCs w:val="28"/>
              </w:rPr>
            </w:pPr>
            <w:r w:rsidRPr="00953A44">
              <w:rPr>
                <w:rFonts w:asciiTheme="minorHAnsi" w:hAnsiTheme="minorHAnsi" w:cstheme="minorHAnsi"/>
                <w:color w:val="000000" w:themeColor="text1"/>
                <w:sz w:val="28"/>
                <w:szCs w:val="28"/>
              </w:rPr>
              <w:t>1</w:t>
            </w:r>
            <w:r w:rsidR="008F16CA" w:rsidRPr="00953A44">
              <w:rPr>
                <w:rFonts w:asciiTheme="minorHAnsi" w:hAnsiTheme="minorHAnsi" w:cstheme="minorHAnsi"/>
                <w:color w:val="000000" w:themeColor="text1"/>
                <w:sz w:val="28"/>
                <w:szCs w:val="28"/>
              </w:rPr>
              <w:t>2</w:t>
            </w:r>
            <w:r w:rsidRPr="00953A44">
              <w:rPr>
                <w:rFonts w:asciiTheme="minorHAnsi" w:hAnsiTheme="minorHAnsi" w:cstheme="minorHAnsi"/>
                <w:color w:val="000000" w:themeColor="text1"/>
                <w:sz w:val="28"/>
                <w:szCs w:val="28"/>
              </w:rPr>
              <w:t>.00-1</w:t>
            </w:r>
            <w:r w:rsidR="008F16CA" w:rsidRPr="00953A44">
              <w:rPr>
                <w:rFonts w:asciiTheme="minorHAnsi" w:hAnsiTheme="minorHAnsi" w:cstheme="minorHAnsi"/>
                <w:color w:val="000000" w:themeColor="text1"/>
                <w:sz w:val="28"/>
                <w:szCs w:val="28"/>
              </w:rPr>
              <w:t>2</w:t>
            </w:r>
            <w:r w:rsidR="00B81AF4" w:rsidRPr="00953A44">
              <w:rPr>
                <w:rFonts w:asciiTheme="minorHAnsi" w:hAnsiTheme="minorHAnsi" w:cstheme="minorHAnsi"/>
                <w:color w:val="000000" w:themeColor="text1"/>
                <w:sz w:val="28"/>
                <w:szCs w:val="28"/>
              </w:rPr>
              <w:t>.</w:t>
            </w:r>
            <w:r w:rsidR="008F16CA" w:rsidRPr="00953A44">
              <w:rPr>
                <w:rFonts w:asciiTheme="minorHAnsi" w:hAnsiTheme="minorHAnsi" w:cstheme="minorHAnsi"/>
                <w:color w:val="000000" w:themeColor="text1"/>
                <w:sz w:val="28"/>
                <w:szCs w:val="28"/>
              </w:rPr>
              <w:t>5</w:t>
            </w:r>
            <w:r w:rsidR="00B81AF4" w:rsidRPr="00953A44">
              <w:rPr>
                <w:rFonts w:asciiTheme="minorHAnsi" w:hAnsiTheme="minorHAnsi" w:cstheme="minorHAnsi"/>
                <w:color w:val="000000" w:themeColor="text1"/>
                <w:sz w:val="28"/>
                <w:szCs w:val="28"/>
              </w:rPr>
              <w:t>0</w:t>
            </w:r>
          </w:p>
        </w:tc>
        <w:tc>
          <w:tcPr>
            <w:tcW w:w="7649" w:type="dxa"/>
          </w:tcPr>
          <w:p w14:paraId="05432B36" w14:textId="1326DDF1" w:rsidR="005E2709" w:rsidRPr="00953A44" w:rsidRDefault="008F16CA" w:rsidP="000A6CA7">
            <w:pPr>
              <w:rPr>
                <w:rFonts w:eastAsia="Times New Roman" w:cstheme="minorHAnsi"/>
                <w:b/>
                <w:i/>
                <w:color w:val="000000" w:themeColor="text1"/>
                <w:sz w:val="28"/>
                <w:szCs w:val="28"/>
              </w:rPr>
            </w:pPr>
            <w:r w:rsidRPr="0017255F">
              <w:rPr>
                <w:rFonts w:eastAsia="Times New Roman" w:cstheme="minorHAnsi"/>
                <w:b/>
                <w:i/>
                <w:color w:val="2E74B5" w:themeColor="accent1" w:themeShade="BF"/>
                <w:sz w:val="28"/>
                <w:szCs w:val="28"/>
              </w:rPr>
              <w:t>ПРЕЗЕНТАЦИИ</w:t>
            </w:r>
            <w:r w:rsidR="00694BF0" w:rsidRPr="0017255F">
              <w:rPr>
                <w:rFonts w:cstheme="minorHAnsi"/>
                <w:b/>
                <w:i/>
                <w:color w:val="2E74B5" w:themeColor="accent1" w:themeShade="BF"/>
                <w:sz w:val="28"/>
                <w:szCs w:val="28"/>
              </w:rPr>
              <w:t xml:space="preserve"> «</w:t>
            </w:r>
            <w:r w:rsidR="007377E6" w:rsidRPr="0017255F">
              <w:rPr>
                <w:rFonts w:cstheme="minorHAnsi"/>
                <w:b/>
                <w:i/>
                <w:color w:val="2E74B5" w:themeColor="accent1" w:themeShade="BF"/>
                <w:sz w:val="28"/>
                <w:szCs w:val="28"/>
              </w:rPr>
              <w:t>ЭЛЕКТРОННЫЕ РЕСУРСЫ ДЛЯ УЧИТЕЛЯ</w:t>
            </w:r>
            <w:r w:rsidR="00694BF0" w:rsidRPr="0017255F">
              <w:rPr>
                <w:rFonts w:cstheme="minorHAnsi"/>
                <w:b/>
                <w:i/>
                <w:color w:val="2E74B5" w:themeColor="accent1" w:themeShade="BF"/>
                <w:sz w:val="28"/>
                <w:szCs w:val="28"/>
              </w:rPr>
              <w:t>»</w:t>
            </w:r>
          </w:p>
        </w:tc>
      </w:tr>
      <w:tr w:rsidR="005E2709" w:rsidRPr="00953A44" w14:paraId="0BE2592B" w14:textId="77777777" w:rsidTr="00B461B7">
        <w:trPr>
          <w:gridAfter w:val="1"/>
          <w:wAfter w:w="323" w:type="dxa"/>
        </w:trPr>
        <w:tc>
          <w:tcPr>
            <w:tcW w:w="1668" w:type="dxa"/>
          </w:tcPr>
          <w:p w14:paraId="55DCE526" w14:textId="77777777" w:rsidR="005E2709" w:rsidRPr="00953A44" w:rsidRDefault="005E2709" w:rsidP="00D21B92">
            <w:pPr>
              <w:pStyle w:val="3"/>
              <w:ind w:right="-2"/>
              <w:rPr>
                <w:rFonts w:asciiTheme="minorHAnsi" w:hAnsiTheme="minorHAnsi" w:cstheme="minorHAnsi"/>
                <w:color w:val="000000" w:themeColor="text1"/>
                <w:sz w:val="28"/>
                <w:szCs w:val="28"/>
              </w:rPr>
            </w:pPr>
          </w:p>
        </w:tc>
        <w:tc>
          <w:tcPr>
            <w:tcW w:w="7649" w:type="dxa"/>
          </w:tcPr>
          <w:p w14:paraId="7262B67F" w14:textId="77777777" w:rsidR="0017255F" w:rsidRPr="000A6CA7" w:rsidRDefault="0017255F" w:rsidP="00811015">
            <w:pPr>
              <w:rPr>
                <w:rFonts w:cstheme="minorHAnsi"/>
                <w:b/>
                <w:color w:val="000000" w:themeColor="text1"/>
                <w:sz w:val="6"/>
                <w:szCs w:val="28"/>
                <w:shd w:val="clear" w:color="auto" w:fill="FFFFFF"/>
              </w:rPr>
            </w:pPr>
          </w:p>
          <w:p w14:paraId="164FBBBF" w14:textId="7BAA158E" w:rsidR="005E2709" w:rsidRPr="00953A44" w:rsidRDefault="0017255F" w:rsidP="0017255F">
            <w:pPr>
              <w:jc w:val="both"/>
              <w:rPr>
                <w:rFonts w:cstheme="minorHAnsi"/>
                <w:b/>
                <w:i/>
                <w:color w:val="000000" w:themeColor="text1"/>
                <w:sz w:val="28"/>
                <w:szCs w:val="28"/>
                <w:shd w:val="clear" w:color="auto" w:fill="FFFFFF"/>
              </w:rPr>
            </w:pPr>
            <w:r>
              <w:rPr>
                <w:rFonts w:cstheme="minorHAnsi"/>
                <w:b/>
                <w:color w:val="000000" w:themeColor="text1"/>
                <w:sz w:val="28"/>
                <w:szCs w:val="28"/>
                <w:shd w:val="clear" w:color="auto" w:fill="FFFFFF"/>
              </w:rPr>
              <w:t>«</w:t>
            </w:r>
            <w:r w:rsidR="007377E6" w:rsidRPr="00953A44">
              <w:rPr>
                <w:rFonts w:cstheme="minorHAnsi"/>
                <w:b/>
                <w:color w:val="000000" w:themeColor="text1"/>
                <w:sz w:val="28"/>
                <w:szCs w:val="28"/>
                <w:shd w:val="clear" w:color="auto" w:fill="FFFFFF"/>
              </w:rPr>
              <w:t>Самокат: сам качу в цифру</w:t>
            </w:r>
            <w:r w:rsidR="00811015">
              <w:rPr>
                <w:rFonts w:cstheme="minorHAnsi"/>
                <w:b/>
                <w:color w:val="000000" w:themeColor="text1"/>
                <w:sz w:val="28"/>
                <w:szCs w:val="28"/>
                <w:shd w:val="clear" w:color="auto" w:fill="FFFFFF"/>
              </w:rPr>
              <w:t xml:space="preserve">» как </w:t>
            </w:r>
            <w:r w:rsidR="007377E6" w:rsidRPr="00953A44">
              <w:rPr>
                <w:rFonts w:cstheme="minorHAnsi"/>
                <w:b/>
                <w:color w:val="000000" w:themeColor="text1"/>
                <w:sz w:val="28"/>
                <w:szCs w:val="28"/>
                <w:shd w:val="clear" w:color="auto" w:fill="FFFFFF"/>
              </w:rPr>
              <w:t>ресурс для самообразования педагога</w:t>
            </w:r>
            <w:r w:rsidR="005E2709" w:rsidRPr="00953A44">
              <w:rPr>
                <w:rFonts w:cstheme="minorHAnsi"/>
                <w:b/>
                <w:color w:val="000000" w:themeColor="text1"/>
                <w:sz w:val="28"/>
                <w:szCs w:val="28"/>
                <w:shd w:val="clear" w:color="auto" w:fill="FFFFFF"/>
              </w:rPr>
              <w:t xml:space="preserve"> </w:t>
            </w:r>
          </w:p>
        </w:tc>
      </w:tr>
      <w:tr w:rsidR="005E2709" w:rsidRPr="00953A44" w14:paraId="5BA282A7" w14:textId="77777777" w:rsidTr="00B461B7">
        <w:trPr>
          <w:gridAfter w:val="1"/>
          <w:wAfter w:w="323" w:type="dxa"/>
        </w:trPr>
        <w:tc>
          <w:tcPr>
            <w:tcW w:w="1668" w:type="dxa"/>
          </w:tcPr>
          <w:p w14:paraId="058384BE" w14:textId="77777777" w:rsidR="005E2709" w:rsidRPr="00953A44" w:rsidRDefault="005E2709" w:rsidP="00D21B92">
            <w:pPr>
              <w:pStyle w:val="3"/>
              <w:ind w:right="-2"/>
              <w:rPr>
                <w:rFonts w:asciiTheme="minorHAnsi" w:hAnsiTheme="minorHAnsi" w:cstheme="minorHAnsi"/>
                <w:color w:val="000000" w:themeColor="text1"/>
                <w:sz w:val="28"/>
                <w:szCs w:val="28"/>
              </w:rPr>
            </w:pPr>
          </w:p>
        </w:tc>
        <w:tc>
          <w:tcPr>
            <w:tcW w:w="7649" w:type="dxa"/>
          </w:tcPr>
          <w:p w14:paraId="4D4209E5" w14:textId="24B0821D" w:rsidR="007377E6" w:rsidRPr="00953A44" w:rsidRDefault="007377E6" w:rsidP="00052FE3">
            <w:pPr>
              <w:pStyle w:val="KEY"/>
              <w:spacing w:line="240" w:lineRule="auto"/>
              <w:ind w:left="0" w:right="0" w:firstLine="0"/>
              <w:rPr>
                <w:rFonts w:asciiTheme="minorHAnsi" w:hAnsiTheme="minorHAnsi" w:cstheme="minorHAnsi"/>
                <w:i/>
                <w:color w:val="000000" w:themeColor="text1"/>
                <w:sz w:val="28"/>
                <w:szCs w:val="28"/>
              </w:rPr>
            </w:pPr>
            <w:r w:rsidRPr="00953A44">
              <w:rPr>
                <w:rFonts w:asciiTheme="minorHAnsi" w:hAnsiTheme="minorHAnsi" w:cstheme="minorHAnsi"/>
                <w:i/>
                <w:color w:val="000000" w:themeColor="text1"/>
                <w:sz w:val="28"/>
                <w:szCs w:val="28"/>
              </w:rPr>
              <w:t xml:space="preserve">Модестова Татьяна Владимировна, </w:t>
            </w:r>
            <w:r w:rsidRPr="0017255F">
              <w:rPr>
                <w:rFonts w:asciiTheme="minorHAnsi" w:hAnsiTheme="minorHAnsi" w:cstheme="minorHAnsi"/>
                <w:color w:val="000000" w:themeColor="text1"/>
                <w:sz w:val="28"/>
                <w:szCs w:val="28"/>
              </w:rPr>
              <w:t>канд. пед. наук, директор ИМЦ Петроградского района Санкт-Петербурга</w:t>
            </w:r>
          </w:p>
          <w:p w14:paraId="44B86E0D" w14:textId="77777777" w:rsidR="0017255F" w:rsidRPr="000A6CA7" w:rsidRDefault="0017255F" w:rsidP="007377E6">
            <w:pPr>
              <w:shd w:val="clear" w:color="auto" w:fill="FFFFFF"/>
              <w:rPr>
                <w:rFonts w:eastAsia="Times New Roman" w:cstheme="minorHAnsi"/>
                <w:b/>
                <w:bCs/>
                <w:color w:val="333333"/>
                <w:sz w:val="6"/>
                <w:szCs w:val="28"/>
                <w:lang w:eastAsia="ru-RU"/>
              </w:rPr>
            </w:pPr>
          </w:p>
          <w:p w14:paraId="6BFA40AD" w14:textId="611C94D9" w:rsidR="007377E6" w:rsidRPr="00953A44" w:rsidRDefault="007377E6" w:rsidP="0017255F">
            <w:pPr>
              <w:shd w:val="clear" w:color="auto" w:fill="FFFFFF"/>
              <w:jc w:val="both"/>
              <w:rPr>
                <w:rFonts w:eastAsia="Times New Roman" w:cstheme="minorHAnsi"/>
                <w:b/>
                <w:bCs/>
                <w:color w:val="333333"/>
                <w:sz w:val="28"/>
                <w:szCs w:val="28"/>
                <w:lang w:eastAsia="ru-RU"/>
              </w:rPr>
            </w:pPr>
            <w:r w:rsidRPr="00953A44">
              <w:rPr>
                <w:rFonts w:eastAsia="Times New Roman" w:cstheme="minorHAnsi"/>
                <w:b/>
                <w:bCs/>
                <w:color w:val="333333"/>
                <w:sz w:val="28"/>
                <w:szCs w:val="28"/>
                <w:lang w:eastAsia="ru-RU"/>
              </w:rPr>
              <w:t>Конвергентное образование для цифровой грамотности в реальной жизни</w:t>
            </w:r>
          </w:p>
          <w:p w14:paraId="7599C2F1" w14:textId="227C5260" w:rsidR="00671B6D" w:rsidRPr="00953A44" w:rsidRDefault="007377E6" w:rsidP="00671B6D">
            <w:pPr>
              <w:shd w:val="clear" w:color="auto" w:fill="FFFFFF"/>
              <w:rPr>
                <w:rFonts w:eastAsia="Times New Roman" w:cstheme="minorHAnsi"/>
                <w:i/>
                <w:iCs/>
                <w:color w:val="333333"/>
                <w:sz w:val="28"/>
                <w:szCs w:val="28"/>
                <w:lang w:eastAsia="ru-RU"/>
              </w:rPr>
            </w:pPr>
            <w:r w:rsidRPr="00953A44">
              <w:rPr>
                <w:rFonts w:eastAsia="Times New Roman" w:cstheme="minorHAnsi"/>
                <w:i/>
                <w:iCs/>
                <w:color w:val="333333"/>
                <w:sz w:val="28"/>
                <w:szCs w:val="28"/>
                <w:lang w:eastAsia="ru-RU"/>
              </w:rPr>
              <w:t>Литвиненко Сергей Викторович, доктор педагогических наук, профессор, руководитель департамента образования, науки и инноваций ООО «Омега»</w:t>
            </w:r>
          </w:p>
          <w:p w14:paraId="500014CE" w14:textId="77777777" w:rsidR="0017255F" w:rsidRPr="000A6CA7" w:rsidRDefault="0017255F" w:rsidP="00671B6D">
            <w:pPr>
              <w:shd w:val="clear" w:color="auto" w:fill="FFFFFF"/>
              <w:rPr>
                <w:rFonts w:eastAsia="Times New Roman" w:cstheme="minorHAnsi"/>
                <w:b/>
                <w:bCs/>
                <w:color w:val="333333"/>
                <w:sz w:val="8"/>
                <w:szCs w:val="28"/>
                <w:lang w:eastAsia="ru-RU"/>
              </w:rPr>
            </w:pPr>
          </w:p>
          <w:p w14:paraId="1670FD6D" w14:textId="44C91E66" w:rsidR="0013645A" w:rsidRPr="00953A44" w:rsidRDefault="0013645A" w:rsidP="0017255F">
            <w:pPr>
              <w:shd w:val="clear" w:color="auto" w:fill="FFFFFF"/>
              <w:jc w:val="both"/>
              <w:rPr>
                <w:rFonts w:eastAsia="Times New Roman" w:cstheme="minorHAnsi"/>
                <w:b/>
                <w:bCs/>
                <w:color w:val="333333"/>
                <w:sz w:val="28"/>
                <w:szCs w:val="28"/>
                <w:lang w:eastAsia="ru-RU"/>
              </w:rPr>
            </w:pPr>
            <w:r w:rsidRPr="00953A44">
              <w:rPr>
                <w:rFonts w:eastAsia="Times New Roman" w:cstheme="minorHAnsi"/>
                <w:b/>
                <w:bCs/>
                <w:color w:val="333333"/>
                <w:sz w:val="28"/>
                <w:szCs w:val="28"/>
                <w:lang w:eastAsia="ru-RU"/>
              </w:rPr>
              <w:t>Учитель будущего: методические рекомендации по работе в эпоху цифровых технологий</w:t>
            </w:r>
          </w:p>
          <w:p w14:paraId="5E3159A2" w14:textId="61EEF787" w:rsidR="00671B6D" w:rsidRPr="00953A44" w:rsidRDefault="0013645A" w:rsidP="0017255F">
            <w:pPr>
              <w:shd w:val="clear" w:color="auto" w:fill="FFFFFF"/>
              <w:jc w:val="both"/>
              <w:rPr>
                <w:rFonts w:eastAsia="Times New Roman" w:cstheme="minorHAnsi"/>
                <w:i/>
                <w:iCs/>
                <w:color w:val="333333"/>
                <w:sz w:val="28"/>
                <w:szCs w:val="28"/>
                <w:lang w:eastAsia="ru-RU"/>
              </w:rPr>
            </w:pPr>
            <w:r w:rsidRPr="00953A44">
              <w:rPr>
                <w:rFonts w:eastAsia="Times New Roman" w:cstheme="minorHAnsi"/>
                <w:i/>
                <w:iCs/>
                <w:color w:val="333333"/>
                <w:sz w:val="28"/>
                <w:szCs w:val="28"/>
                <w:lang w:eastAsia="ru-RU"/>
              </w:rPr>
              <w:t xml:space="preserve">Аксютин Павел Александрович, заместитель директора по информатизации ГБОУ СОШ № 80 </w:t>
            </w:r>
            <w:r w:rsidRPr="00953A44">
              <w:rPr>
                <w:rFonts w:cstheme="minorHAnsi"/>
                <w:i/>
                <w:color w:val="000000" w:themeColor="text1"/>
                <w:sz w:val="28"/>
                <w:szCs w:val="28"/>
              </w:rPr>
              <w:t>Петроградского района Санкт-Петербурга</w:t>
            </w:r>
          </w:p>
          <w:p w14:paraId="4C11A2E1" w14:textId="6FA415F8" w:rsidR="00442F13" w:rsidRPr="000A6CA7" w:rsidRDefault="00442F13" w:rsidP="00671B6D">
            <w:pPr>
              <w:shd w:val="clear" w:color="auto" w:fill="FFFFFF"/>
              <w:rPr>
                <w:rFonts w:eastAsia="Times New Roman" w:cstheme="minorHAnsi"/>
                <w:i/>
                <w:iCs/>
                <w:color w:val="333333"/>
                <w:sz w:val="18"/>
                <w:szCs w:val="28"/>
                <w:lang w:eastAsia="ru-RU"/>
              </w:rPr>
            </w:pPr>
          </w:p>
        </w:tc>
      </w:tr>
    </w:tbl>
    <w:p w14:paraId="7A2774E8" w14:textId="78DA8DCC" w:rsidR="00A755E7" w:rsidRDefault="0013645A" w:rsidP="00B81AF4">
      <w:pPr>
        <w:pStyle w:val="3"/>
        <w:ind w:right="0"/>
        <w:jc w:val="left"/>
        <w:rPr>
          <w:rFonts w:asciiTheme="minorHAnsi" w:hAnsiTheme="minorHAnsi" w:cstheme="minorHAnsi"/>
          <w:b/>
          <w:bCs/>
          <w:color w:val="000000" w:themeColor="text1"/>
          <w:sz w:val="28"/>
          <w:szCs w:val="28"/>
        </w:rPr>
      </w:pPr>
      <w:r w:rsidRPr="00953A44">
        <w:rPr>
          <w:rFonts w:asciiTheme="minorHAnsi" w:hAnsiTheme="minorHAnsi" w:cstheme="minorHAnsi"/>
          <w:color w:val="000000" w:themeColor="text1"/>
          <w:sz w:val="28"/>
          <w:szCs w:val="28"/>
        </w:rPr>
        <w:t xml:space="preserve">12.50-13.00.    </w:t>
      </w:r>
      <w:r w:rsidRPr="00953A44">
        <w:rPr>
          <w:rFonts w:asciiTheme="minorHAnsi" w:hAnsiTheme="minorHAnsi" w:cstheme="minorHAnsi"/>
          <w:b/>
          <w:bCs/>
          <w:color w:val="000000" w:themeColor="text1"/>
          <w:sz w:val="28"/>
          <w:szCs w:val="28"/>
        </w:rPr>
        <w:t>РЕФЛЕКСИЯ. ОТКРЫТЫЙ МИКРОФОН</w:t>
      </w:r>
    </w:p>
    <w:p w14:paraId="24498B49" w14:textId="737EB8A7" w:rsidR="000A6CA7" w:rsidRPr="0017255F" w:rsidRDefault="000A6CA7" w:rsidP="000A6CA7">
      <w:pPr>
        <w:spacing w:line="180" w:lineRule="exact"/>
        <w:jc w:val="both"/>
        <w:rPr>
          <w:rFonts w:eastAsia="Times New Roman" w:cstheme="minorHAnsi"/>
          <w:color w:val="000000" w:themeColor="text1"/>
          <w:sz w:val="16"/>
          <w:szCs w:val="28"/>
          <w:lang w:eastAsia="ru-RU"/>
        </w:rPr>
      </w:pPr>
      <w:r w:rsidRPr="0017255F">
        <w:rPr>
          <w:rFonts w:ascii="Century Gothic" w:hAnsi="Century Gothic"/>
          <w:noProof/>
          <w:color w:val="0065A7"/>
          <w:sz w:val="18"/>
          <w:szCs w:val="30"/>
          <w:lang w:eastAsia="ru-RU"/>
        </w:rPr>
        <mc:AlternateContent>
          <mc:Choice Requires="wps">
            <w:drawing>
              <wp:anchor distT="4294967295" distB="4294967295" distL="114300" distR="114300" simplePos="0" relativeHeight="251663360" behindDoc="0" locked="0" layoutInCell="1" allowOverlap="1" wp14:anchorId="34712FE2" wp14:editId="3B5CC74F">
                <wp:simplePos x="0" y="0"/>
                <wp:positionH relativeFrom="margin">
                  <wp:align>center</wp:align>
                </wp:positionH>
                <wp:positionV relativeFrom="paragraph">
                  <wp:posOffset>116840</wp:posOffset>
                </wp:positionV>
                <wp:extent cx="6057900" cy="0"/>
                <wp:effectExtent l="0" t="0" r="1905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19050" cap="flat" cmpd="sng" algn="ctr">
                          <a:solidFill>
                            <a:srgbClr val="0065A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BBA9A4" id="Прямая соединительная линия 4" o:spid="_x0000_s1026" style="position:absolute;z-index:251663360;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9.2pt" to="477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" strokecolor="#0065a7" strokeweight="1.5pt">
                <v:stroke joinstyle="miter"/>
                <o:lock v:ext="edit" shapetype="f"/>
                <w10:wrap anchorx="margin"/>
              </v:line>
            </w:pict>
          </mc:Fallback>
        </mc:AlternateContent>
      </w:r>
    </w:p>
    <w:p w14:paraId="46B367CE" w14:textId="7157032E" w:rsidR="000A6CA7" w:rsidRPr="00953A44" w:rsidRDefault="000A6CA7" w:rsidP="00B81AF4">
      <w:pPr>
        <w:pStyle w:val="3"/>
        <w:ind w:right="0"/>
        <w:jc w:val="left"/>
        <w:rPr>
          <w:rFonts w:asciiTheme="minorHAnsi" w:hAnsiTheme="minorHAnsi" w:cstheme="minorHAnsi"/>
          <w:b/>
          <w:bCs/>
          <w:color w:val="000000" w:themeColor="text1"/>
          <w:sz w:val="28"/>
          <w:szCs w:val="28"/>
        </w:rPr>
      </w:pPr>
      <w:r>
        <w:rPr>
          <w:rFonts w:ascii="Century Gothic" w:hAnsi="Century Gothic"/>
          <w:noProof/>
          <w:color w:val="0065A7"/>
          <w:sz w:val="30"/>
          <w:szCs w:val="30"/>
        </w:rPr>
        <mc:AlternateContent>
          <mc:Choice Requires="wps">
            <w:drawing>
              <wp:anchor distT="0" distB="0" distL="114300" distR="114300" simplePos="0" relativeHeight="251662336" behindDoc="0" locked="0" layoutInCell="1" allowOverlap="1" wp14:anchorId="380F6F49" wp14:editId="63840A3A">
                <wp:simplePos x="0" y="0"/>
                <wp:positionH relativeFrom="margin">
                  <wp:align>center</wp:align>
                </wp:positionH>
                <wp:positionV relativeFrom="paragraph">
                  <wp:posOffset>6985</wp:posOffset>
                </wp:positionV>
                <wp:extent cx="6057900" cy="226060"/>
                <wp:effectExtent l="0" t="0" r="0" b="254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7900" cy="226060"/>
                        </a:xfrm>
                        <a:prstGeom prst="rect">
                          <a:avLst/>
                        </a:prstGeom>
                        <a:solidFill>
                          <a:srgbClr val="0065A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8183B" id="Прямоугольник 6" o:spid="_x0000_s1026" style="position:absolute;margin-left:0;margin-top:.55pt;width:477pt;height:17.8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" fillcolor="#0065a7" stroked="f" strokeweight="1pt">
                <v:path arrowok="t"/>
                <w10:wrap anchorx="margin"/>
              </v:rect>
            </w:pict>
          </mc:Fallback>
        </mc:AlternateContent>
      </w:r>
    </w:p>
    <w:sectPr w:rsidR="000A6CA7" w:rsidRPr="00953A44" w:rsidSect="0058791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tonC">
    <w:altName w:val="Gabriola"/>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14E"/>
      </v:shape>
    </w:pict>
  </w:numPicBullet>
  <w:abstractNum w:abstractNumId="0" w15:restartNumberingAfterBreak="0">
    <w:nsid w:val="2D0B2CD9"/>
    <w:multiLevelType w:val="hybridMultilevel"/>
    <w:tmpl w:val="6B70162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F4B5754"/>
    <w:multiLevelType w:val="hybridMultilevel"/>
    <w:tmpl w:val="D1CC0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3C2178"/>
    <w:multiLevelType w:val="hybridMultilevel"/>
    <w:tmpl w:val="B3A2C45E"/>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74D679E"/>
    <w:multiLevelType w:val="hybridMultilevel"/>
    <w:tmpl w:val="CCA8BC7C"/>
    <w:lvl w:ilvl="0" w:tplc="04190007">
      <w:start w:val="1"/>
      <w:numFmt w:val="bullet"/>
      <w:lvlText w:val=""/>
      <w:lvlPicBulletId w:val="0"/>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9455578"/>
    <w:multiLevelType w:val="hybridMultilevel"/>
    <w:tmpl w:val="BDCA9B9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A3A7329"/>
    <w:multiLevelType w:val="hybridMultilevel"/>
    <w:tmpl w:val="311ED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75"/>
    <w:rsid w:val="000028BF"/>
    <w:rsid w:val="000447AB"/>
    <w:rsid w:val="0004636F"/>
    <w:rsid w:val="0004728C"/>
    <w:rsid w:val="00052FE3"/>
    <w:rsid w:val="000A6CA7"/>
    <w:rsid w:val="000C6BE9"/>
    <w:rsid w:val="00112515"/>
    <w:rsid w:val="0013645A"/>
    <w:rsid w:val="0017255F"/>
    <w:rsid w:val="00185B21"/>
    <w:rsid w:val="001A32E0"/>
    <w:rsid w:val="001C0256"/>
    <w:rsid w:val="001C54C0"/>
    <w:rsid w:val="001E0030"/>
    <w:rsid w:val="001E252B"/>
    <w:rsid w:val="001E35E4"/>
    <w:rsid w:val="001F15ED"/>
    <w:rsid w:val="001F4AD2"/>
    <w:rsid w:val="002553CD"/>
    <w:rsid w:val="0029527F"/>
    <w:rsid w:val="003306C8"/>
    <w:rsid w:val="00356788"/>
    <w:rsid w:val="00377628"/>
    <w:rsid w:val="003E4C08"/>
    <w:rsid w:val="00404504"/>
    <w:rsid w:val="004164DA"/>
    <w:rsid w:val="00442F13"/>
    <w:rsid w:val="0048641C"/>
    <w:rsid w:val="004A25DD"/>
    <w:rsid w:val="00580DEC"/>
    <w:rsid w:val="00587916"/>
    <w:rsid w:val="00587E98"/>
    <w:rsid w:val="005A709C"/>
    <w:rsid w:val="005E2709"/>
    <w:rsid w:val="00636056"/>
    <w:rsid w:val="0064765B"/>
    <w:rsid w:val="00671B6D"/>
    <w:rsid w:val="00692FBD"/>
    <w:rsid w:val="00694BF0"/>
    <w:rsid w:val="006C2C39"/>
    <w:rsid w:val="006D5FEA"/>
    <w:rsid w:val="006E7B2A"/>
    <w:rsid w:val="006F15F3"/>
    <w:rsid w:val="00700375"/>
    <w:rsid w:val="007377E6"/>
    <w:rsid w:val="00775877"/>
    <w:rsid w:val="007814F3"/>
    <w:rsid w:val="00811015"/>
    <w:rsid w:val="00825392"/>
    <w:rsid w:val="008D19F1"/>
    <w:rsid w:val="008F16CA"/>
    <w:rsid w:val="008F5D54"/>
    <w:rsid w:val="0091715F"/>
    <w:rsid w:val="00922501"/>
    <w:rsid w:val="00953A44"/>
    <w:rsid w:val="009621E6"/>
    <w:rsid w:val="009856BD"/>
    <w:rsid w:val="00A02AD5"/>
    <w:rsid w:val="00A755E7"/>
    <w:rsid w:val="00AD6A9D"/>
    <w:rsid w:val="00B461B7"/>
    <w:rsid w:val="00B57D8C"/>
    <w:rsid w:val="00B81AF4"/>
    <w:rsid w:val="00B87DDB"/>
    <w:rsid w:val="00B96428"/>
    <w:rsid w:val="00BA71B0"/>
    <w:rsid w:val="00BB1EDF"/>
    <w:rsid w:val="00C15184"/>
    <w:rsid w:val="00C96E79"/>
    <w:rsid w:val="00CC4BBB"/>
    <w:rsid w:val="00D21B92"/>
    <w:rsid w:val="00D545BF"/>
    <w:rsid w:val="00DB7951"/>
    <w:rsid w:val="00DC1366"/>
    <w:rsid w:val="00DC4186"/>
    <w:rsid w:val="00DE70C8"/>
    <w:rsid w:val="00E031CE"/>
    <w:rsid w:val="00E1378F"/>
    <w:rsid w:val="00E177E2"/>
    <w:rsid w:val="00E8381A"/>
    <w:rsid w:val="00E87262"/>
    <w:rsid w:val="00F93F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C9F4C3"/>
  <w15:docId w15:val="{38B5FC4A-3587-46CE-87F0-2EDBE6D2E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5BF"/>
  </w:style>
  <w:style w:type="paragraph" w:styleId="1">
    <w:name w:val="heading 1"/>
    <w:basedOn w:val="a"/>
    <w:next w:val="a"/>
    <w:link w:val="10"/>
    <w:qFormat/>
    <w:rsid w:val="00A755E7"/>
    <w:pPr>
      <w:keepNext/>
      <w:spacing w:before="240" w:after="60" w:line="240" w:lineRule="auto"/>
      <w:outlineLvl w:val="0"/>
    </w:pPr>
    <w:rPr>
      <w:rFonts w:ascii="Arial" w:eastAsia="Times New Roman" w:hAnsi="Arial" w:cs="Times New Roman"/>
      <w:b/>
      <w:bCs/>
      <w:kern w:val="32"/>
      <w:sz w:val="32"/>
      <w:szCs w:val="32"/>
    </w:rPr>
  </w:style>
  <w:style w:type="paragraph" w:styleId="5">
    <w:name w:val="heading 5"/>
    <w:basedOn w:val="a"/>
    <w:link w:val="50"/>
    <w:uiPriority w:val="9"/>
    <w:qFormat/>
    <w:rsid w:val="00F93F6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0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700375"/>
    <w:pPr>
      <w:spacing w:after="0" w:line="240" w:lineRule="auto"/>
      <w:ind w:right="-766"/>
      <w:jc w:val="center"/>
    </w:pPr>
    <w:rPr>
      <w:rFonts w:ascii="Times New Roman" w:eastAsia="Times New Roman" w:hAnsi="Times New Roman" w:cs="Times New Roman"/>
      <w:sz w:val="24"/>
      <w:szCs w:val="20"/>
      <w:lang w:eastAsia="ru-RU"/>
    </w:rPr>
  </w:style>
  <w:style w:type="character" w:customStyle="1" w:styleId="30">
    <w:name w:val="Основной текст 3 Знак"/>
    <w:basedOn w:val="a0"/>
    <w:link w:val="3"/>
    <w:rsid w:val="00700375"/>
    <w:rPr>
      <w:rFonts w:ascii="Times New Roman" w:eastAsia="Times New Roman" w:hAnsi="Times New Roman" w:cs="Times New Roman"/>
      <w:sz w:val="24"/>
      <w:szCs w:val="20"/>
      <w:lang w:eastAsia="ru-RU"/>
    </w:rPr>
  </w:style>
  <w:style w:type="character" w:styleId="a4">
    <w:name w:val="Hyperlink"/>
    <w:basedOn w:val="a0"/>
    <w:uiPriority w:val="99"/>
    <w:unhideWhenUsed/>
    <w:rsid w:val="00F93F6D"/>
    <w:rPr>
      <w:color w:val="0000FF"/>
      <w:u w:val="single"/>
    </w:rPr>
  </w:style>
  <w:style w:type="character" w:customStyle="1" w:styleId="50">
    <w:name w:val="Заголовок 5 Знак"/>
    <w:basedOn w:val="a0"/>
    <w:link w:val="5"/>
    <w:uiPriority w:val="9"/>
    <w:rsid w:val="00F93F6D"/>
    <w:rPr>
      <w:rFonts w:ascii="Times New Roman" w:eastAsia="Times New Roman" w:hAnsi="Times New Roman" w:cs="Times New Roman"/>
      <w:b/>
      <w:bCs/>
      <w:sz w:val="20"/>
      <w:szCs w:val="20"/>
      <w:lang w:eastAsia="ru-RU"/>
    </w:rPr>
  </w:style>
  <w:style w:type="paragraph" w:styleId="a5">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uiPriority w:val="99"/>
    <w:unhideWhenUsed/>
    <w:qFormat/>
    <w:rsid w:val="00F93F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7814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7814F3"/>
    <w:rPr>
      <w:color w:val="954F72" w:themeColor="followedHyperlink"/>
      <w:u w:val="single"/>
    </w:rPr>
  </w:style>
  <w:style w:type="paragraph" w:styleId="a7">
    <w:name w:val="List Paragraph"/>
    <w:basedOn w:val="a"/>
    <w:link w:val="a8"/>
    <w:uiPriority w:val="34"/>
    <w:qFormat/>
    <w:rsid w:val="00B96428"/>
    <w:pPr>
      <w:spacing w:after="200" w:line="276" w:lineRule="auto"/>
      <w:ind w:left="720"/>
      <w:contextualSpacing/>
    </w:pPr>
    <w:rPr>
      <w:rFonts w:eastAsiaTheme="minorEastAsia"/>
      <w:lang w:eastAsia="ru-RU"/>
    </w:rPr>
  </w:style>
  <w:style w:type="character" w:styleId="a9">
    <w:name w:val="Strong"/>
    <w:basedOn w:val="a0"/>
    <w:uiPriority w:val="22"/>
    <w:qFormat/>
    <w:rsid w:val="00DC1366"/>
    <w:rPr>
      <w:b/>
      <w:bCs/>
    </w:rPr>
  </w:style>
  <w:style w:type="paragraph" w:customStyle="1" w:styleId="KEY">
    <w:name w:val="KEY"/>
    <w:rsid w:val="005E2709"/>
    <w:pPr>
      <w:widowControl w:val="0"/>
      <w:autoSpaceDE w:val="0"/>
      <w:autoSpaceDN w:val="0"/>
      <w:adjustRightInd w:val="0"/>
      <w:spacing w:after="0" w:line="190" w:lineRule="exact"/>
      <w:ind w:left="850" w:right="850" w:firstLine="340"/>
      <w:jc w:val="both"/>
    </w:pPr>
    <w:rPr>
      <w:rFonts w:ascii="NewtonC" w:eastAsia="Times New Roman" w:hAnsi="NewtonC" w:cs="Times New Roman"/>
      <w:sz w:val="24"/>
      <w:szCs w:val="24"/>
      <w:lang w:eastAsia="ru-RU"/>
    </w:rPr>
  </w:style>
  <w:style w:type="character" w:customStyle="1" w:styleId="a8">
    <w:name w:val="Абзац списка Знак"/>
    <w:link w:val="a7"/>
    <w:uiPriority w:val="34"/>
    <w:locked/>
    <w:rsid w:val="00C15184"/>
    <w:rPr>
      <w:rFonts w:eastAsiaTheme="minorEastAsia"/>
      <w:lang w:eastAsia="ru-RU"/>
    </w:rPr>
  </w:style>
  <w:style w:type="character" w:customStyle="1" w:styleId="10">
    <w:name w:val="Заголовок 1 Знак"/>
    <w:basedOn w:val="a0"/>
    <w:link w:val="1"/>
    <w:rsid w:val="00A755E7"/>
    <w:rPr>
      <w:rFonts w:ascii="Arial" w:eastAsia="Times New Roman" w:hAnsi="Arial" w:cs="Times New Roman"/>
      <w:b/>
      <w:bCs/>
      <w:kern w:val="32"/>
      <w:sz w:val="32"/>
      <w:szCs w:val="32"/>
    </w:rPr>
  </w:style>
  <w:style w:type="paragraph" w:styleId="aa">
    <w:name w:val="No Spacing"/>
    <w:link w:val="ab"/>
    <w:uiPriority w:val="1"/>
    <w:qFormat/>
    <w:rsid w:val="00A755E7"/>
    <w:pPr>
      <w:spacing w:after="0" w:line="240" w:lineRule="auto"/>
    </w:pPr>
    <w:rPr>
      <w:rFonts w:ascii="Calibri" w:eastAsia="Calibri" w:hAnsi="Calibri" w:cs="Times New Roman"/>
      <w:sz w:val="20"/>
      <w:szCs w:val="20"/>
      <w:lang w:eastAsia="ru-RU"/>
    </w:rPr>
  </w:style>
  <w:style w:type="character" w:customStyle="1" w:styleId="base8">
    <w:name w:val="base Знак8"/>
    <w:link w:val="base"/>
    <w:locked/>
    <w:rsid w:val="00A755E7"/>
    <w:rPr>
      <w:rFonts w:ascii="Times New Roman" w:eastAsia="Times New Roman" w:hAnsi="Times New Roman" w:cs="Times New Roman"/>
      <w:sz w:val="16"/>
      <w:szCs w:val="20"/>
      <w:lang w:val="en-US" w:eastAsia="ru-RU"/>
    </w:rPr>
  </w:style>
  <w:style w:type="paragraph" w:customStyle="1" w:styleId="base">
    <w:name w:val="base"/>
    <w:basedOn w:val="a"/>
    <w:link w:val="base8"/>
    <w:qFormat/>
    <w:rsid w:val="00A755E7"/>
    <w:pPr>
      <w:spacing w:after="0" w:line="240" w:lineRule="auto"/>
      <w:ind w:firstLine="340"/>
      <w:jc w:val="both"/>
    </w:pPr>
    <w:rPr>
      <w:rFonts w:ascii="Times New Roman" w:eastAsia="Times New Roman" w:hAnsi="Times New Roman" w:cs="Times New Roman"/>
      <w:sz w:val="16"/>
      <w:szCs w:val="20"/>
      <w:lang w:val="en-US" w:eastAsia="ru-RU"/>
    </w:rPr>
  </w:style>
  <w:style w:type="character" w:customStyle="1" w:styleId="ab">
    <w:name w:val="Без интервала Знак"/>
    <w:link w:val="aa"/>
    <w:uiPriority w:val="1"/>
    <w:rsid w:val="00A755E7"/>
    <w:rPr>
      <w:rFonts w:ascii="Calibri" w:eastAsia="Calibri" w:hAnsi="Calibri" w:cs="Times New Roman"/>
      <w:sz w:val="20"/>
      <w:szCs w:val="20"/>
      <w:lang w:eastAsia="ru-RU"/>
    </w:rPr>
  </w:style>
  <w:style w:type="paragraph" w:customStyle="1" w:styleId="Standard">
    <w:name w:val="Standard"/>
    <w:rsid w:val="003E4C08"/>
    <w:pPr>
      <w:widowControl w:val="0"/>
      <w:suppressAutoHyphens/>
      <w:autoSpaceDN w:val="0"/>
      <w:spacing w:after="0" w:line="240" w:lineRule="auto"/>
    </w:pPr>
    <w:rPr>
      <w:rFonts w:ascii="Arial" w:eastAsia="Arial Unicode MS" w:hAnsi="Arial" w:cs="Tahoma"/>
      <w:kern w:val="3"/>
      <w:sz w:val="24"/>
      <w:szCs w:val="24"/>
      <w:lang w:eastAsia="ru-RU"/>
    </w:rPr>
  </w:style>
  <w:style w:type="paragraph" w:customStyle="1" w:styleId="Default">
    <w:name w:val="Default"/>
    <w:rsid w:val="0017255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276">
      <w:bodyDiv w:val="1"/>
      <w:marLeft w:val="0"/>
      <w:marRight w:val="0"/>
      <w:marTop w:val="0"/>
      <w:marBottom w:val="0"/>
      <w:divBdr>
        <w:top w:val="none" w:sz="0" w:space="0" w:color="auto"/>
        <w:left w:val="none" w:sz="0" w:space="0" w:color="auto"/>
        <w:bottom w:val="none" w:sz="0" w:space="0" w:color="auto"/>
        <w:right w:val="none" w:sz="0" w:space="0" w:color="auto"/>
      </w:divBdr>
    </w:div>
    <w:div w:id="718165581">
      <w:bodyDiv w:val="1"/>
      <w:marLeft w:val="0"/>
      <w:marRight w:val="0"/>
      <w:marTop w:val="0"/>
      <w:marBottom w:val="0"/>
      <w:divBdr>
        <w:top w:val="none" w:sz="0" w:space="0" w:color="auto"/>
        <w:left w:val="none" w:sz="0" w:space="0" w:color="auto"/>
        <w:bottom w:val="none" w:sz="0" w:space="0" w:color="auto"/>
        <w:right w:val="none" w:sz="0" w:space="0" w:color="auto"/>
      </w:divBdr>
      <w:divsChild>
        <w:div w:id="1250196126">
          <w:marLeft w:val="0"/>
          <w:marRight w:val="0"/>
          <w:marTop w:val="0"/>
          <w:marBottom w:val="0"/>
          <w:divBdr>
            <w:top w:val="none" w:sz="0" w:space="0" w:color="auto"/>
            <w:left w:val="none" w:sz="0" w:space="0" w:color="auto"/>
            <w:bottom w:val="none" w:sz="0" w:space="0" w:color="auto"/>
            <w:right w:val="none" w:sz="0" w:space="0" w:color="auto"/>
          </w:divBdr>
        </w:div>
        <w:div w:id="1158614231">
          <w:marLeft w:val="0"/>
          <w:marRight w:val="0"/>
          <w:marTop w:val="0"/>
          <w:marBottom w:val="0"/>
          <w:divBdr>
            <w:top w:val="none" w:sz="0" w:space="0" w:color="auto"/>
            <w:left w:val="none" w:sz="0" w:space="0" w:color="auto"/>
            <w:bottom w:val="none" w:sz="0" w:space="0" w:color="auto"/>
            <w:right w:val="none" w:sz="0" w:space="0" w:color="auto"/>
          </w:divBdr>
          <w:divsChild>
            <w:div w:id="56029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2061">
      <w:bodyDiv w:val="1"/>
      <w:marLeft w:val="0"/>
      <w:marRight w:val="0"/>
      <w:marTop w:val="0"/>
      <w:marBottom w:val="0"/>
      <w:divBdr>
        <w:top w:val="none" w:sz="0" w:space="0" w:color="auto"/>
        <w:left w:val="none" w:sz="0" w:space="0" w:color="auto"/>
        <w:bottom w:val="none" w:sz="0" w:space="0" w:color="auto"/>
        <w:right w:val="none" w:sz="0" w:space="0" w:color="auto"/>
      </w:divBdr>
      <w:divsChild>
        <w:div w:id="1886983097">
          <w:marLeft w:val="0"/>
          <w:marRight w:val="0"/>
          <w:marTop w:val="0"/>
          <w:marBottom w:val="0"/>
          <w:divBdr>
            <w:top w:val="none" w:sz="0" w:space="0" w:color="auto"/>
            <w:left w:val="none" w:sz="0" w:space="0" w:color="auto"/>
            <w:bottom w:val="none" w:sz="0" w:space="0" w:color="auto"/>
            <w:right w:val="none" w:sz="0" w:space="0" w:color="auto"/>
          </w:divBdr>
          <w:divsChild>
            <w:div w:id="386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847">
      <w:bodyDiv w:val="1"/>
      <w:marLeft w:val="0"/>
      <w:marRight w:val="0"/>
      <w:marTop w:val="0"/>
      <w:marBottom w:val="0"/>
      <w:divBdr>
        <w:top w:val="none" w:sz="0" w:space="0" w:color="auto"/>
        <w:left w:val="none" w:sz="0" w:space="0" w:color="auto"/>
        <w:bottom w:val="none" w:sz="0" w:space="0" w:color="auto"/>
        <w:right w:val="none" w:sz="0" w:space="0" w:color="auto"/>
      </w:divBdr>
      <w:divsChild>
        <w:div w:id="1558973219">
          <w:marLeft w:val="0"/>
          <w:marRight w:val="0"/>
          <w:marTop w:val="0"/>
          <w:marBottom w:val="0"/>
          <w:divBdr>
            <w:top w:val="none" w:sz="0" w:space="0" w:color="auto"/>
            <w:left w:val="none" w:sz="0" w:space="0" w:color="auto"/>
            <w:bottom w:val="none" w:sz="0" w:space="0" w:color="auto"/>
            <w:right w:val="none" w:sz="0" w:space="0" w:color="auto"/>
          </w:divBdr>
          <w:divsChild>
            <w:div w:id="86199067">
              <w:marLeft w:val="0"/>
              <w:marRight w:val="0"/>
              <w:marTop w:val="0"/>
              <w:marBottom w:val="0"/>
              <w:divBdr>
                <w:top w:val="none" w:sz="0" w:space="0" w:color="auto"/>
                <w:left w:val="none" w:sz="0" w:space="0" w:color="auto"/>
                <w:bottom w:val="none" w:sz="0" w:space="0" w:color="auto"/>
                <w:right w:val="none" w:sz="0" w:space="0" w:color="auto"/>
              </w:divBdr>
              <w:divsChild>
                <w:div w:id="1755979718">
                  <w:marLeft w:val="0"/>
                  <w:marRight w:val="0"/>
                  <w:marTop w:val="0"/>
                  <w:marBottom w:val="0"/>
                  <w:divBdr>
                    <w:top w:val="none" w:sz="0" w:space="0" w:color="auto"/>
                    <w:left w:val="none" w:sz="0" w:space="0" w:color="auto"/>
                    <w:bottom w:val="none" w:sz="0" w:space="0" w:color="auto"/>
                    <w:right w:val="none" w:sz="0" w:space="0" w:color="auto"/>
                  </w:divBdr>
                  <w:divsChild>
                    <w:div w:id="518088037">
                      <w:marLeft w:val="0"/>
                      <w:marRight w:val="0"/>
                      <w:marTop w:val="0"/>
                      <w:marBottom w:val="0"/>
                      <w:divBdr>
                        <w:top w:val="none" w:sz="0" w:space="0" w:color="auto"/>
                        <w:left w:val="none" w:sz="0" w:space="0" w:color="auto"/>
                        <w:bottom w:val="none" w:sz="0" w:space="0" w:color="auto"/>
                        <w:right w:val="none" w:sz="0" w:space="0" w:color="auto"/>
                      </w:divBdr>
                      <w:divsChild>
                        <w:div w:id="313607805">
                          <w:marLeft w:val="0"/>
                          <w:marRight w:val="0"/>
                          <w:marTop w:val="0"/>
                          <w:marBottom w:val="0"/>
                          <w:divBdr>
                            <w:top w:val="none" w:sz="0" w:space="0" w:color="auto"/>
                            <w:left w:val="none" w:sz="0" w:space="0" w:color="auto"/>
                            <w:bottom w:val="none" w:sz="0" w:space="0" w:color="auto"/>
                            <w:right w:val="none" w:sz="0" w:space="0" w:color="auto"/>
                          </w:divBdr>
                        </w:div>
                        <w:div w:id="1450926621">
                          <w:marLeft w:val="0"/>
                          <w:marRight w:val="0"/>
                          <w:marTop w:val="0"/>
                          <w:marBottom w:val="0"/>
                          <w:divBdr>
                            <w:top w:val="none" w:sz="0" w:space="0" w:color="auto"/>
                            <w:left w:val="none" w:sz="0" w:space="0" w:color="auto"/>
                            <w:bottom w:val="none" w:sz="0" w:space="0" w:color="auto"/>
                            <w:right w:val="none" w:sz="0" w:space="0" w:color="auto"/>
                          </w:divBdr>
                        </w:div>
                        <w:div w:id="169831373">
                          <w:marLeft w:val="0"/>
                          <w:marRight w:val="0"/>
                          <w:marTop w:val="0"/>
                          <w:marBottom w:val="0"/>
                          <w:divBdr>
                            <w:top w:val="none" w:sz="0" w:space="0" w:color="auto"/>
                            <w:left w:val="none" w:sz="0" w:space="0" w:color="auto"/>
                            <w:bottom w:val="none" w:sz="0" w:space="0" w:color="auto"/>
                            <w:right w:val="none" w:sz="0" w:space="0" w:color="auto"/>
                          </w:divBdr>
                        </w:div>
                        <w:div w:id="1101031056">
                          <w:marLeft w:val="0"/>
                          <w:marRight w:val="0"/>
                          <w:marTop w:val="0"/>
                          <w:marBottom w:val="0"/>
                          <w:divBdr>
                            <w:top w:val="none" w:sz="0" w:space="0" w:color="auto"/>
                            <w:left w:val="none" w:sz="0" w:space="0" w:color="auto"/>
                            <w:bottom w:val="none" w:sz="0" w:space="0" w:color="auto"/>
                            <w:right w:val="none" w:sz="0" w:space="0" w:color="auto"/>
                          </w:divBdr>
                        </w:div>
                        <w:div w:id="13887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444570">
          <w:marLeft w:val="0"/>
          <w:marRight w:val="0"/>
          <w:marTop w:val="0"/>
          <w:marBottom w:val="0"/>
          <w:divBdr>
            <w:top w:val="none" w:sz="0" w:space="0" w:color="auto"/>
            <w:left w:val="none" w:sz="0" w:space="0" w:color="auto"/>
            <w:bottom w:val="none" w:sz="0" w:space="0" w:color="auto"/>
            <w:right w:val="none" w:sz="0" w:space="0" w:color="auto"/>
          </w:divBdr>
        </w:div>
      </w:divsChild>
    </w:div>
    <w:div w:id="1155612081">
      <w:bodyDiv w:val="1"/>
      <w:marLeft w:val="0"/>
      <w:marRight w:val="0"/>
      <w:marTop w:val="0"/>
      <w:marBottom w:val="0"/>
      <w:divBdr>
        <w:top w:val="none" w:sz="0" w:space="0" w:color="auto"/>
        <w:left w:val="none" w:sz="0" w:space="0" w:color="auto"/>
        <w:bottom w:val="none" w:sz="0" w:space="0" w:color="auto"/>
        <w:right w:val="none" w:sz="0" w:space="0" w:color="auto"/>
      </w:divBdr>
      <w:divsChild>
        <w:div w:id="461389889">
          <w:marLeft w:val="0"/>
          <w:marRight w:val="0"/>
          <w:marTop w:val="0"/>
          <w:marBottom w:val="0"/>
          <w:divBdr>
            <w:top w:val="none" w:sz="0" w:space="0" w:color="auto"/>
            <w:left w:val="none" w:sz="0" w:space="0" w:color="auto"/>
            <w:bottom w:val="none" w:sz="0" w:space="0" w:color="auto"/>
            <w:right w:val="none" w:sz="0" w:space="0" w:color="auto"/>
          </w:divBdr>
        </w:div>
        <w:div w:id="619577749">
          <w:marLeft w:val="0"/>
          <w:marRight w:val="0"/>
          <w:marTop w:val="0"/>
          <w:marBottom w:val="0"/>
          <w:divBdr>
            <w:top w:val="none" w:sz="0" w:space="0" w:color="auto"/>
            <w:left w:val="none" w:sz="0" w:space="0" w:color="auto"/>
            <w:bottom w:val="none" w:sz="0" w:space="0" w:color="auto"/>
            <w:right w:val="none" w:sz="0" w:space="0" w:color="auto"/>
          </w:divBdr>
        </w:div>
      </w:divsChild>
    </w:div>
    <w:div w:id="1157065881">
      <w:bodyDiv w:val="1"/>
      <w:marLeft w:val="0"/>
      <w:marRight w:val="0"/>
      <w:marTop w:val="0"/>
      <w:marBottom w:val="0"/>
      <w:divBdr>
        <w:top w:val="none" w:sz="0" w:space="0" w:color="auto"/>
        <w:left w:val="none" w:sz="0" w:space="0" w:color="auto"/>
        <w:bottom w:val="none" w:sz="0" w:space="0" w:color="auto"/>
        <w:right w:val="none" w:sz="0" w:space="0" w:color="auto"/>
      </w:divBdr>
      <w:divsChild>
        <w:div w:id="943270582">
          <w:marLeft w:val="0"/>
          <w:marRight w:val="0"/>
          <w:marTop w:val="0"/>
          <w:marBottom w:val="0"/>
          <w:divBdr>
            <w:top w:val="none" w:sz="0" w:space="0" w:color="auto"/>
            <w:left w:val="none" w:sz="0" w:space="0" w:color="auto"/>
            <w:bottom w:val="none" w:sz="0" w:space="0" w:color="auto"/>
            <w:right w:val="none" w:sz="0" w:space="0" w:color="auto"/>
          </w:divBdr>
          <w:divsChild>
            <w:div w:id="1600481889">
              <w:marLeft w:val="0"/>
              <w:marRight w:val="0"/>
              <w:marTop w:val="0"/>
              <w:marBottom w:val="0"/>
              <w:divBdr>
                <w:top w:val="none" w:sz="0" w:space="0" w:color="auto"/>
                <w:left w:val="none" w:sz="0" w:space="0" w:color="auto"/>
                <w:bottom w:val="none" w:sz="0" w:space="0" w:color="auto"/>
                <w:right w:val="none" w:sz="0" w:space="0" w:color="auto"/>
              </w:divBdr>
              <w:divsChild>
                <w:div w:id="194730823">
                  <w:marLeft w:val="0"/>
                  <w:marRight w:val="0"/>
                  <w:marTop w:val="0"/>
                  <w:marBottom w:val="0"/>
                  <w:divBdr>
                    <w:top w:val="none" w:sz="0" w:space="0" w:color="auto"/>
                    <w:left w:val="none" w:sz="0" w:space="0" w:color="auto"/>
                    <w:bottom w:val="none" w:sz="0" w:space="0" w:color="auto"/>
                    <w:right w:val="none" w:sz="0" w:space="0" w:color="auto"/>
                  </w:divBdr>
                  <w:divsChild>
                    <w:div w:id="317030055">
                      <w:marLeft w:val="0"/>
                      <w:marRight w:val="0"/>
                      <w:marTop w:val="0"/>
                      <w:marBottom w:val="0"/>
                      <w:divBdr>
                        <w:top w:val="none" w:sz="0" w:space="0" w:color="auto"/>
                        <w:left w:val="none" w:sz="0" w:space="0" w:color="auto"/>
                        <w:bottom w:val="none" w:sz="0" w:space="0" w:color="auto"/>
                        <w:right w:val="none" w:sz="0" w:space="0" w:color="auto"/>
                      </w:divBdr>
                      <w:divsChild>
                        <w:div w:id="1536698538">
                          <w:marLeft w:val="0"/>
                          <w:marRight w:val="0"/>
                          <w:marTop w:val="0"/>
                          <w:marBottom w:val="0"/>
                          <w:divBdr>
                            <w:top w:val="none" w:sz="0" w:space="0" w:color="auto"/>
                            <w:left w:val="none" w:sz="0" w:space="0" w:color="auto"/>
                            <w:bottom w:val="none" w:sz="0" w:space="0" w:color="auto"/>
                            <w:right w:val="none" w:sz="0" w:space="0" w:color="auto"/>
                          </w:divBdr>
                          <w:divsChild>
                            <w:div w:id="2020113642">
                              <w:marLeft w:val="0"/>
                              <w:marRight w:val="0"/>
                              <w:marTop w:val="0"/>
                              <w:marBottom w:val="0"/>
                              <w:divBdr>
                                <w:top w:val="none" w:sz="0" w:space="0" w:color="auto"/>
                                <w:left w:val="none" w:sz="0" w:space="0" w:color="auto"/>
                                <w:bottom w:val="none" w:sz="0" w:space="0" w:color="auto"/>
                                <w:right w:val="none" w:sz="0" w:space="0" w:color="auto"/>
                              </w:divBdr>
                              <w:divsChild>
                                <w:div w:id="107284200">
                                  <w:marLeft w:val="0"/>
                                  <w:marRight w:val="0"/>
                                  <w:marTop w:val="0"/>
                                  <w:marBottom w:val="0"/>
                                  <w:divBdr>
                                    <w:top w:val="none" w:sz="0" w:space="0" w:color="auto"/>
                                    <w:left w:val="none" w:sz="0" w:space="0" w:color="auto"/>
                                    <w:bottom w:val="none" w:sz="0" w:space="0" w:color="auto"/>
                                    <w:right w:val="none" w:sz="0" w:space="0" w:color="auto"/>
                                  </w:divBdr>
                                  <w:divsChild>
                                    <w:div w:id="18932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05932">
          <w:marLeft w:val="0"/>
          <w:marRight w:val="0"/>
          <w:marTop w:val="0"/>
          <w:marBottom w:val="0"/>
          <w:divBdr>
            <w:top w:val="none" w:sz="0" w:space="0" w:color="auto"/>
            <w:left w:val="none" w:sz="0" w:space="0" w:color="auto"/>
            <w:bottom w:val="none" w:sz="0" w:space="0" w:color="auto"/>
            <w:right w:val="none" w:sz="0" w:space="0" w:color="auto"/>
          </w:divBdr>
          <w:divsChild>
            <w:div w:id="1132794198">
              <w:marLeft w:val="0"/>
              <w:marRight w:val="0"/>
              <w:marTop w:val="0"/>
              <w:marBottom w:val="0"/>
              <w:divBdr>
                <w:top w:val="none" w:sz="0" w:space="0" w:color="auto"/>
                <w:left w:val="none" w:sz="0" w:space="0" w:color="auto"/>
                <w:bottom w:val="none" w:sz="0" w:space="0" w:color="auto"/>
                <w:right w:val="none" w:sz="0" w:space="0" w:color="auto"/>
              </w:divBdr>
              <w:divsChild>
                <w:div w:id="2061589609">
                  <w:marLeft w:val="0"/>
                  <w:marRight w:val="0"/>
                  <w:marTop w:val="0"/>
                  <w:marBottom w:val="0"/>
                  <w:divBdr>
                    <w:top w:val="none" w:sz="0" w:space="0" w:color="auto"/>
                    <w:left w:val="none" w:sz="0" w:space="0" w:color="auto"/>
                    <w:bottom w:val="none" w:sz="0" w:space="0" w:color="auto"/>
                    <w:right w:val="none" w:sz="0" w:space="0" w:color="auto"/>
                  </w:divBdr>
                  <w:divsChild>
                    <w:div w:id="2033534444">
                      <w:marLeft w:val="0"/>
                      <w:marRight w:val="0"/>
                      <w:marTop w:val="0"/>
                      <w:marBottom w:val="0"/>
                      <w:divBdr>
                        <w:top w:val="none" w:sz="0" w:space="0" w:color="auto"/>
                        <w:left w:val="none" w:sz="0" w:space="0" w:color="auto"/>
                        <w:bottom w:val="none" w:sz="0" w:space="0" w:color="auto"/>
                        <w:right w:val="none" w:sz="0" w:space="0" w:color="auto"/>
                      </w:divBdr>
                      <w:divsChild>
                        <w:div w:id="640188188">
                          <w:marLeft w:val="0"/>
                          <w:marRight w:val="0"/>
                          <w:marTop w:val="0"/>
                          <w:marBottom w:val="0"/>
                          <w:divBdr>
                            <w:top w:val="none" w:sz="0" w:space="0" w:color="auto"/>
                            <w:left w:val="none" w:sz="0" w:space="0" w:color="auto"/>
                            <w:bottom w:val="none" w:sz="0" w:space="0" w:color="auto"/>
                            <w:right w:val="none" w:sz="0" w:space="0" w:color="auto"/>
                          </w:divBdr>
                          <w:divsChild>
                            <w:div w:id="484661479">
                              <w:marLeft w:val="0"/>
                              <w:marRight w:val="0"/>
                              <w:marTop w:val="0"/>
                              <w:marBottom w:val="0"/>
                              <w:divBdr>
                                <w:top w:val="none" w:sz="0" w:space="0" w:color="auto"/>
                                <w:left w:val="none" w:sz="0" w:space="0" w:color="auto"/>
                                <w:bottom w:val="none" w:sz="0" w:space="0" w:color="auto"/>
                                <w:right w:val="none" w:sz="0" w:space="0" w:color="auto"/>
                              </w:divBdr>
                              <w:divsChild>
                                <w:div w:id="398555966">
                                  <w:marLeft w:val="0"/>
                                  <w:marRight w:val="0"/>
                                  <w:marTop w:val="0"/>
                                  <w:marBottom w:val="0"/>
                                  <w:divBdr>
                                    <w:top w:val="none" w:sz="0" w:space="0" w:color="auto"/>
                                    <w:left w:val="none" w:sz="0" w:space="0" w:color="auto"/>
                                    <w:bottom w:val="none" w:sz="0" w:space="0" w:color="auto"/>
                                    <w:right w:val="none" w:sz="0" w:space="0" w:color="auto"/>
                                  </w:divBdr>
                                  <w:divsChild>
                                    <w:div w:id="53912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9734555">
      <w:bodyDiv w:val="1"/>
      <w:marLeft w:val="0"/>
      <w:marRight w:val="0"/>
      <w:marTop w:val="0"/>
      <w:marBottom w:val="0"/>
      <w:divBdr>
        <w:top w:val="none" w:sz="0" w:space="0" w:color="auto"/>
        <w:left w:val="none" w:sz="0" w:space="0" w:color="auto"/>
        <w:bottom w:val="none" w:sz="0" w:space="0" w:color="auto"/>
        <w:right w:val="none" w:sz="0" w:space="0" w:color="auto"/>
      </w:divBdr>
    </w:div>
    <w:div w:id="1685404080">
      <w:bodyDiv w:val="1"/>
      <w:marLeft w:val="0"/>
      <w:marRight w:val="0"/>
      <w:marTop w:val="0"/>
      <w:marBottom w:val="0"/>
      <w:divBdr>
        <w:top w:val="none" w:sz="0" w:space="0" w:color="auto"/>
        <w:left w:val="none" w:sz="0" w:space="0" w:color="auto"/>
        <w:bottom w:val="none" w:sz="0" w:space="0" w:color="auto"/>
        <w:right w:val="none" w:sz="0" w:space="0" w:color="auto"/>
      </w:divBdr>
    </w:div>
    <w:div w:id="2129666150">
      <w:bodyDiv w:val="1"/>
      <w:marLeft w:val="0"/>
      <w:marRight w:val="0"/>
      <w:marTop w:val="0"/>
      <w:marBottom w:val="0"/>
      <w:divBdr>
        <w:top w:val="none" w:sz="0" w:space="0" w:color="auto"/>
        <w:left w:val="none" w:sz="0" w:space="0" w:color="auto"/>
        <w:bottom w:val="none" w:sz="0" w:space="0" w:color="auto"/>
        <w:right w:val="none" w:sz="0" w:space="0" w:color="auto"/>
      </w:divBdr>
      <w:divsChild>
        <w:div w:id="971600259">
          <w:marLeft w:val="0"/>
          <w:marRight w:val="0"/>
          <w:marTop w:val="0"/>
          <w:marBottom w:val="0"/>
          <w:divBdr>
            <w:top w:val="none" w:sz="0" w:space="0" w:color="auto"/>
            <w:left w:val="none" w:sz="0" w:space="0" w:color="auto"/>
            <w:bottom w:val="none" w:sz="0" w:space="0" w:color="auto"/>
            <w:right w:val="none" w:sz="0" w:space="0" w:color="auto"/>
          </w:divBdr>
        </w:div>
        <w:div w:id="1319649139">
          <w:marLeft w:val="0"/>
          <w:marRight w:val="0"/>
          <w:marTop w:val="0"/>
          <w:marBottom w:val="0"/>
          <w:divBdr>
            <w:top w:val="none" w:sz="0" w:space="0" w:color="auto"/>
            <w:left w:val="none" w:sz="0" w:space="0" w:color="auto"/>
            <w:bottom w:val="none" w:sz="0" w:space="0" w:color="auto"/>
            <w:right w:val="none" w:sz="0" w:space="0" w:color="auto"/>
          </w:divBdr>
        </w:div>
        <w:div w:id="1249390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ar.spbappo.ru/" TargetMode="External"/><Relationship Id="rId3" Type="http://schemas.openxmlformats.org/officeDocument/2006/relationships/styles" Target="styles.xml"/><Relationship Id="rId7" Type="http://schemas.openxmlformats.org/officeDocument/2006/relationships/hyperlink" Target="https://webinar.spbapp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0508F-A991-4000-9039-07E4D635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2911</Characters>
  <Application>Microsoft Office Word</Application>
  <DocSecurity>4</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Антон Шихов</cp:lastModifiedBy>
  <cp:revision>2</cp:revision>
  <cp:lastPrinted>2001-12-31T20:04:00Z</cp:lastPrinted>
  <dcterms:created xsi:type="dcterms:W3CDTF">2021-04-26T13:42:00Z</dcterms:created>
  <dcterms:modified xsi:type="dcterms:W3CDTF">2021-04-26T13:42:00Z</dcterms:modified>
</cp:coreProperties>
</file>