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Georgia" w:hAnsi="Georgia" w:cs="Georgia"/>
          <w:b/>
        </w:rPr>
      </w:pPr>
      <w:r>
        <w:rPr>
          <w:rFonts w:cs="Georgia" w:ascii="Georgia" w:hAnsi="Georgia"/>
          <w:b/>
        </w:rPr>
        <w:t>ОРГАНИЗАЦИОННЫЙ КОМИТЕТ</w:t>
      </w:r>
    </w:p>
    <w:p>
      <w:pPr>
        <w:pStyle w:val="Normal"/>
        <w:spacing w:lineRule="auto" w:line="312" w:before="113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Председатель организационного комитета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Двас Григорий Викторович – </w:t>
      </w:r>
      <w:r>
        <w:rPr>
          <w:rFonts w:eastAsia="Times New Roman" w:cs="Times New Roman" w:ascii="Times New Roman" w:hAnsi="Times New Roman"/>
          <w:sz w:val="24"/>
          <w:szCs w:val="24"/>
        </w:rPr>
        <w:t>ректор ЛГУ им. А.С. Пушкина, доктор экономических наук, профессор</w:t>
      </w:r>
    </w:p>
    <w:p>
      <w:pPr>
        <w:pStyle w:val="Normal"/>
        <w:spacing w:lineRule="auto" w:line="312" w:before="57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Заместитель председателя организационного комитета</w:t>
      </w:r>
    </w:p>
    <w:p>
      <w:pPr>
        <w:pStyle w:val="Normal"/>
        <w:spacing w:lineRule="auto" w:line="312" w:before="0" w:after="57"/>
        <w:ind w:end="-10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Маклаков Анатолий Геннадьевич – </w:t>
      </w:r>
      <w:r>
        <w:rPr>
          <w:rFonts w:eastAsia="Times New Roman" w:cs="Times New Roman" w:ascii="Times New Roman" w:hAnsi="Times New Roman"/>
          <w:sz w:val="24"/>
          <w:szCs w:val="24"/>
        </w:rPr>
        <w:t>первый проректор ЛГУ им. А.С. Пушкина, доктор психологических наук, профессор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Члены организационного комитета: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Бушенева Юлия Ивановна – </w:t>
      </w:r>
      <w:r>
        <w:rPr>
          <w:rFonts w:eastAsia="Times New Roman" w:cs="Times New Roman" w:ascii="Times New Roman" w:hAnsi="Times New Roman"/>
          <w:sz w:val="24"/>
          <w:szCs w:val="24"/>
        </w:rPr>
        <w:t>заведующая научный отделом, доктор экономических наук, доцент;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Гайворонская Ирина Борисовна – </w:t>
      </w:r>
      <w:r>
        <w:rPr>
          <w:rFonts w:eastAsia="Times New Roman" w:cs="Times New Roman" w:ascii="Times New Roman" w:hAnsi="Times New Roman"/>
          <w:sz w:val="24"/>
          <w:szCs w:val="24"/>
        </w:rPr>
        <w:t>директор Ломоносовского института (филиала) ЛГУ им. А.С. Пушкина, кандидат психологических наук, доцент;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Лопатик Татьяна Андреевна – </w:t>
      </w:r>
      <w:r>
        <w:rPr>
          <w:rFonts w:eastAsia="Times New Roman" w:cs="Times New Roman" w:ascii="Times New Roman" w:hAnsi="Times New Roman"/>
          <w:sz w:val="24"/>
          <w:szCs w:val="24"/>
        </w:rPr>
        <w:t>доктор педагогических наук, профессор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кафедры лексикологии и стилистики английского языка,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БГУИЯ (Минск, Республика Беларусь);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Снопкова Елена Ивановна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доктор педагогических наук, профессор, заведующая кафедрой педагогики МГУ им. А.А. Кулешова (Могилев, Республика Беларусь);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Горычева Светлана Николаевна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</w:rPr>
        <w:t>кандидат педагогических наук, доцент кафедры педагогики НовГУ им. Ярослава Мудрого;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Смолонская Анна Николаевна – </w:t>
      </w:r>
      <w:r>
        <w:rPr>
          <w:rFonts w:ascii="Times New Roman" w:hAnsi="Times New Roman"/>
          <w:sz w:val="24"/>
          <w:szCs w:val="24"/>
        </w:rPr>
        <w:t>кандидат педагогических наук, доцент, заведующая кафедрой педагогики и педагогических технологий ЛГУ им. А.С. Пушкина;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Морозова Марина Ивановна – </w:t>
      </w:r>
      <w:r>
        <w:rPr>
          <w:rFonts w:ascii="Times New Roman" w:hAnsi="Times New Roman"/>
          <w:sz w:val="24"/>
          <w:szCs w:val="24"/>
        </w:rPr>
        <w:t>кандидат педагогических наук, доцент кафедры педагогики и педагогических технологий ЛГУ им. А.С. Пушкина;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Овчинникова Елена Викторовна – </w:t>
      </w:r>
      <w:r>
        <w:rPr>
          <w:rFonts w:ascii="Times New Roman" w:hAnsi="Times New Roman"/>
          <w:sz w:val="24"/>
          <w:szCs w:val="24"/>
        </w:rPr>
        <w:t>кандидат педагогических наук, доцент, заведующая архивом ЛГУ им. А.С. Пушкина;</w:t>
      </w:r>
    </w:p>
    <w:p>
      <w:pPr>
        <w:pStyle w:val="Normal"/>
        <w:tabs>
          <w:tab w:val="clear" w:pos="720"/>
          <w:tab w:val="left" w:pos="8138" w:leader="none"/>
        </w:tabs>
        <w:spacing w:lineRule="auto" w:line="31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Платонова Светлана Михайловна</w:t>
      </w:r>
      <w:r>
        <w:rPr>
          <w:rFonts w:ascii="Times New Roman" w:hAnsi="Times New Roman"/>
          <w:sz w:val="24"/>
          <w:szCs w:val="24"/>
        </w:rPr>
        <w:t xml:space="preserve"> – кандидат педагогических наук, доцент кафедры педагогики и педагогических технологий ЛГУ им. А.С. Пушкина;</w:t>
      </w:r>
    </w:p>
    <w:p>
      <w:pPr>
        <w:pStyle w:val="Normal"/>
        <w:tabs>
          <w:tab w:val="clear" w:pos="720"/>
          <w:tab w:val="left" w:pos="8138" w:leader="none"/>
        </w:tabs>
        <w:spacing w:lineRule="auto" w:line="31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Суенкова Александра Валентиновна</w:t>
      </w:r>
      <w:r>
        <w:rPr>
          <w:rFonts w:ascii="Times New Roman" w:hAnsi="Times New Roman"/>
          <w:sz w:val="24"/>
          <w:szCs w:val="24"/>
        </w:rPr>
        <w:t xml:space="preserve"> – директор ГБОУ СОШ № 459 Пушкинского района Санкт-Петербурга;</w:t>
      </w:r>
    </w:p>
    <w:p>
      <w:pPr>
        <w:pStyle w:val="Normal"/>
        <w:tabs>
          <w:tab w:val="clear" w:pos="720"/>
          <w:tab w:val="left" w:pos="8138" w:leader="none"/>
        </w:tabs>
        <w:spacing w:lineRule="auto" w:line="31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Шкорина Наталья Леонидовна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кандидат педагогических наук, директор ГБОУ СОШ № 319 Петродворцового района Санкт-Петербурга;</w:t>
      </w:r>
    </w:p>
    <w:p>
      <w:pPr>
        <w:pStyle w:val="Normal"/>
        <w:tabs>
          <w:tab w:val="clear" w:pos="720"/>
          <w:tab w:val="left" w:pos="8138" w:leader="none"/>
        </w:tabs>
        <w:spacing w:lineRule="auto" w:line="31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Шмулевич Марина Михайловна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кандидат педагогических наук, директор ГБОУ СОШ № 606 с углубленным изучением английского языка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имени Героя Российской Федерации К.Ю. Сомова </w:t>
      </w:r>
      <w:r>
        <w:rPr>
          <w:rFonts w:ascii="Times New Roman" w:hAnsi="Times New Roman"/>
          <w:sz w:val="24"/>
          <w:szCs w:val="24"/>
        </w:rPr>
        <w:t>Пушкинского района Санкт-Петербурга;</w:t>
      </w:r>
    </w:p>
    <w:p>
      <w:pPr>
        <w:pStyle w:val="Normal"/>
        <w:tabs>
          <w:tab w:val="clear" w:pos="720"/>
          <w:tab w:val="left" w:pos="8138" w:leader="none"/>
        </w:tabs>
        <w:spacing w:lineRule="auto" w:line="31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Штерн Валентина Витальевна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директор ГБОУ гимназии № 406 Пушкинского района Санкт-Петербурга;</w:t>
      </w:r>
    </w:p>
    <w:p>
      <w:pPr>
        <w:pStyle w:val="Normal"/>
        <w:spacing w:lineRule="auto" w:line="312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Шестакова Ирина Сергеевна –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старший администратор кафедры педагогики и педагогических технологий ЛГУ им. А.С. Пушкина. </w:t>
      </w:r>
    </w:p>
    <w:p>
      <w:pPr>
        <w:pStyle w:val="Normal"/>
        <w:spacing w:lineRule="auto" w:line="312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Секретарь организационного комитета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Сабодаш Ольга Александровна 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старший преподаватель кафедры педагогики и педагогических технологий ЛГУ им. А.С. Пушкина.</w:t>
      </w:r>
    </w:p>
    <w:p>
      <w:pPr>
        <w:pStyle w:val="Normal"/>
        <w:rPr>
          <w:rFonts w:ascii="Georgia" w:hAnsi="Georgia" w:cs="Georgia"/>
          <w:b/>
        </w:rPr>
      </w:pPr>
      <w:r>
        <w:rPr>
          <w:rFonts w:cs="Georgia" w:ascii="Georgia" w:hAnsi="Georgia"/>
          <w:b/>
        </w:rPr>
      </w:r>
      <w:r>
        <w:br w:type="page"/>
      </w:r>
    </w:p>
    <w:p>
      <w:pPr>
        <w:pStyle w:val="Normal"/>
        <w:spacing w:before="0" w:after="0"/>
        <w:ind w:end="3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 конференции</w:t>
      </w:r>
    </w:p>
    <w:p>
      <w:pPr>
        <w:pStyle w:val="Normal"/>
        <w:spacing w:before="40" w:after="0"/>
        <w:ind w:end="33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16 апреля 2026 г.</w:t>
      </w:r>
    </w:p>
    <w:p>
      <w:pPr>
        <w:pStyle w:val="Normal"/>
        <w:spacing w:before="40" w:after="0"/>
        <w:ind w:end="335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ind w:end="33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9.30 – 10.20</w:t>
      </w:r>
      <w:r>
        <w:rPr>
          <w:rFonts w:cs="Times New Roman" w:ascii="Times New Roman" w:hAnsi="Times New Roman"/>
          <w:sz w:val="26"/>
          <w:szCs w:val="26"/>
        </w:rPr>
        <w:t xml:space="preserve"> – регистрация участников конференции.</w:t>
      </w:r>
    </w:p>
    <w:p>
      <w:pPr>
        <w:pStyle w:val="Normal"/>
        <w:ind w:end="335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10.00</w:t>
      </w:r>
      <w:r>
        <w:rPr>
          <w:rFonts w:cs="Times New Roman" w:ascii="Times New Roman" w:hAnsi="Times New Roman"/>
          <w:sz w:val="26"/>
          <w:szCs w:val="26"/>
        </w:rPr>
        <w:t xml:space="preserve"> – Видеофильм с воспоминаниями о Г.Д. Кирилловой (конференц-зал).</w:t>
      </w:r>
    </w:p>
    <w:p>
      <w:pPr>
        <w:pStyle w:val="NormalWeb"/>
        <w:spacing w:before="0" w:after="0"/>
        <w:ind w:hanging="0" w:start="0" w:end="335"/>
        <w:jc w:val="start"/>
        <w:rPr>
          <w:sz w:val="26"/>
          <w:szCs w:val="26"/>
        </w:rPr>
      </w:pPr>
      <w:r>
        <w:rPr>
          <w:b/>
          <w:sz w:val="26"/>
          <w:szCs w:val="26"/>
        </w:rPr>
        <w:t xml:space="preserve">10.30 – Открытие конференции </w:t>
      </w:r>
      <w:r>
        <w:rPr>
          <w:sz w:val="26"/>
          <w:szCs w:val="26"/>
        </w:rPr>
        <w:t>(конференц-зал)</w:t>
      </w:r>
    </w:p>
    <w:p>
      <w:pPr>
        <w:pStyle w:val="NormalWeb"/>
        <w:spacing w:before="0" w:after="0"/>
        <w:ind w:hanging="0" w:start="0" w:end="216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spacing w:before="0" w:after="0"/>
        <w:ind w:hanging="0" w:start="0" w:end="216"/>
        <w:jc w:val="start"/>
        <w:rPr>
          <w:sz w:val="26"/>
          <w:szCs w:val="26"/>
        </w:rPr>
      </w:pPr>
      <w:r>
        <w:rPr>
          <w:sz w:val="26"/>
          <w:szCs w:val="26"/>
        </w:rPr>
        <w:t>Информация о составе участников конференции</w:t>
      </w:r>
    </w:p>
    <w:p>
      <w:pPr>
        <w:pStyle w:val="NormalWeb"/>
        <w:spacing w:before="0" w:after="0"/>
        <w:ind w:hanging="0" w:start="0" w:end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Приветственное слово </w:t>
      </w:r>
    </w:p>
    <w:p>
      <w:pPr>
        <w:pStyle w:val="NormalWeb"/>
        <w:spacing w:lineRule="auto" w:line="276" w:before="0" w:after="0"/>
        <w:ind w:hanging="0" w:start="0" w:end="-2"/>
        <w:jc w:val="both"/>
        <w:rPr>
          <w:b/>
        </w:rPr>
      </w:pPr>
      <w:r>
        <w:rPr>
          <w:b/>
          <w:bCs/>
          <w:i/>
          <w:iCs/>
          <w:sz w:val="26"/>
          <w:szCs w:val="26"/>
        </w:rPr>
        <w:t>Журавлев Владимир Павлович</w:t>
      </w:r>
      <w:r>
        <w:rPr>
          <w:sz w:val="26"/>
          <w:szCs w:val="26"/>
        </w:rPr>
        <w:t xml:space="preserve">, проректор по воспитательной работе, молодежной политике, взаимодействию с органами власти, общественностью и средствами массовой информацииГАОУ ВО ЛО  «Ленинградского государственного университета имени А.С. Пушкина», кандидат юридических наук. </w:t>
      </w:r>
    </w:p>
    <w:p>
      <w:pPr>
        <w:pStyle w:val="NormalWeb"/>
        <w:tabs>
          <w:tab w:val="clear" w:pos="720"/>
          <w:tab w:val="left" w:pos="2340" w:leader="none"/>
        </w:tabs>
        <w:spacing w:before="120" w:after="0"/>
        <w:ind w:hanging="0" w:start="0" w:end="7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Пленарное заседание</w:t>
      </w:r>
    </w:p>
    <w:p>
      <w:pPr>
        <w:pStyle w:val="NormalWeb"/>
        <w:tabs>
          <w:tab w:val="clear" w:pos="720"/>
          <w:tab w:val="left" w:pos="2340" w:leader="none"/>
        </w:tabs>
        <w:spacing w:before="120" w:after="0"/>
        <w:ind w:hanging="0" w:start="0" w:end="7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Памяти учителя</w:t>
      </w:r>
    </w:p>
    <w:p>
      <w:pPr>
        <w:pStyle w:val="NormalWeb"/>
        <w:tabs>
          <w:tab w:val="clear" w:pos="720"/>
          <w:tab w:val="left" w:pos="2340" w:leader="none"/>
        </w:tabs>
        <w:spacing w:lineRule="auto" w:line="276" w:before="113" w:after="113"/>
        <w:ind w:hanging="0" w:start="0" w:end="74"/>
        <w:jc w:val="both"/>
        <w:rPr>
          <w:rStyle w:val="Strong"/>
          <w:b w:val="false"/>
          <w:bCs w:val="false"/>
          <w:i/>
          <w:iCs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>
        <w:rPr>
          <w:b/>
          <w:bCs/>
          <w:sz w:val="26"/>
          <w:szCs w:val="26"/>
          <w:lang w:eastAsia="ru-RU"/>
        </w:rPr>
        <w:t xml:space="preserve">Идеи научной школы профессора Г. Д. Кирилловой как ресурс конструирования образовательного процесса, </w:t>
      </w:r>
      <w:bookmarkStart w:id="0" w:name="_GoBack_Копия_1_Копия_1"/>
      <w:bookmarkEnd w:id="0"/>
      <w:r>
        <w:rPr>
          <w:b/>
          <w:sz w:val="26"/>
          <w:szCs w:val="26"/>
          <w:lang w:eastAsia="ru-RU"/>
        </w:rPr>
        <w:t>соответствующего вызовам сложного нестабильного мира</w:t>
      </w:r>
    </w:p>
    <w:p>
      <w:pPr>
        <w:pStyle w:val="11"/>
        <w:spacing w:lineRule="auto" w:line="276" w:before="113" w:after="113"/>
        <w:ind w:hanging="0" w:start="0" w:end="283"/>
        <w:contextualSpacing w:val="false"/>
        <w:jc w:val="both"/>
        <w:rPr/>
      </w:pPr>
      <w:r>
        <w:rPr>
          <w:rStyle w:val="Strong"/>
          <w:rFonts w:eastAsia="Times New Roman" w:ascii="Times New Roman" w:hAnsi="Times New Roman"/>
          <w:bCs w:val="false"/>
          <w:i/>
          <w:iCs/>
          <w:color w:val="000000"/>
          <w:sz w:val="26"/>
          <w:szCs w:val="26"/>
        </w:rPr>
        <w:t>Косолапова Лариса Александровна</w:t>
      </w:r>
      <w:r>
        <w:rPr>
          <w:rStyle w:val="Strong"/>
          <w:rFonts w:eastAsia="Times New Roman" w:ascii="Times New Roman" w:hAnsi="Times New Roman"/>
          <w:color w:val="000000"/>
          <w:sz w:val="26"/>
          <w:szCs w:val="26"/>
        </w:rPr>
        <w:t xml:space="preserve">, </w:t>
      </w:r>
      <w:r>
        <w:rPr>
          <w:rStyle w:val="Strong"/>
          <w:rFonts w:eastAsia="Times New Roman" w:ascii="Times New Roman" w:hAnsi="Times New Roman"/>
          <w:b w:val="false"/>
          <w:color w:val="000000"/>
          <w:sz w:val="26"/>
          <w:szCs w:val="26"/>
        </w:rPr>
        <w:t xml:space="preserve">доктор пед. наук, профессор кафедры педагогики и лингводидактики, ФГАУ ВО </w:t>
      </w:r>
      <w:r>
        <w:rPr>
          <w:rStyle w:val="Strong"/>
          <w:rFonts w:eastAsia="Times New Roman" w:ascii="Times New Roman" w:hAnsi="Times New Roman"/>
          <w:b w:val="false"/>
          <w:color w:val="000000"/>
          <w:sz w:val="26"/>
          <w:szCs w:val="26"/>
          <w:shd w:fill="FFFFFF" w:val="clear"/>
        </w:rPr>
        <w:t>«Пермский государственный национальный исследовательский университет», Пермь, Россия.</w:t>
      </w:r>
    </w:p>
    <w:p>
      <w:pPr>
        <w:pStyle w:val="NormalWeb"/>
        <w:spacing w:lineRule="auto" w:line="276" w:before="113" w:after="113"/>
        <w:ind w:hanging="0" w:start="0" w:end="0"/>
        <w:jc w:val="both"/>
        <w:rPr/>
      </w:pPr>
      <w:r>
        <w:rPr>
          <w:rStyle w:val="Strong"/>
          <w:color w:val="000000"/>
          <w:sz w:val="26"/>
          <w:szCs w:val="26"/>
          <w:shd w:fill="FFFFFF" w:val="clear"/>
        </w:rPr>
        <w:t>3.</w:t>
      </w:r>
      <w:r>
        <w:rPr>
          <w:rStyle w:val="Strong"/>
          <w:b w:val="false"/>
          <w:bCs w:val="false"/>
          <w:color w:val="000000"/>
          <w:sz w:val="26"/>
          <w:szCs w:val="26"/>
          <w:shd w:fill="FFFFFF" w:val="clear"/>
        </w:rPr>
        <w:t xml:space="preserve"> </w:t>
      </w:r>
      <w:r>
        <w:rPr>
          <w:rStyle w:val="Strong"/>
          <w:bCs w:val="false"/>
          <w:color w:val="000000"/>
          <w:sz w:val="26"/>
          <w:szCs w:val="26"/>
          <w:shd w:fill="FFFFFF" w:val="clear"/>
        </w:rPr>
        <w:t>Развивающее обучение в системе современного образования</w:t>
      </w:r>
    </w:p>
    <w:p>
      <w:pPr>
        <w:pStyle w:val="NormalWeb"/>
        <w:spacing w:lineRule="auto" w:line="276" w:before="113" w:after="113"/>
        <w:ind w:hanging="0" w:start="0" w:end="283"/>
        <w:jc w:val="both"/>
        <w:rPr/>
      </w:pPr>
      <w:r>
        <w:rPr>
          <w:b/>
          <w:bCs/>
          <w:i/>
          <w:iCs/>
          <w:sz w:val="26"/>
          <w:szCs w:val="26"/>
        </w:rPr>
        <w:t>Лопатик Татьяна Андреевна</w:t>
      </w:r>
      <w:r>
        <w:rPr>
          <w:sz w:val="26"/>
          <w:szCs w:val="26"/>
        </w:rPr>
        <w:t xml:space="preserve">, </w:t>
      </w:r>
      <w:r>
        <w:rPr>
          <w:rStyle w:val="Strong"/>
          <w:b w:val="false"/>
          <w:color w:val="000000"/>
          <w:sz w:val="26"/>
          <w:szCs w:val="26"/>
        </w:rPr>
        <w:t xml:space="preserve">доктор пед. наук, профессор кафедры лексикологии и стилистики английского языка, </w:t>
      </w:r>
      <w:r>
        <w:rPr>
          <w:rStyle w:val="Strong"/>
          <w:b w:val="false"/>
          <w:color w:val="000000"/>
          <w:sz w:val="26"/>
          <w:szCs w:val="26"/>
          <w:lang w:eastAsia="ru-RU"/>
        </w:rPr>
        <w:t>БГУИЯ. Минск, Республика Беларусь.</w:t>
      </w:r>
    </w:p>
    <w:p>
      <w:pPr>
        <w:pStyle w:val="NormalWeb"/>
        <w:spacing w:lineRule="auto" w:line="276" w:before="113" w:after="113"/>
        <w:ind w:hanging="0" w:start="0" w:end="-2"/>
        <w:jc w:val="both"/>
        <w:rPr/>
      </w:pPr>
      <w:r>
        <w:rPr>
          <w:rStyle w:val="Strong"/>
          <w:color w:val="000000"/>
          <w:sz w:val="26"/>
          <w:szCs w:val="26"/>
          <w:lang w:eastAsia="ru-RU"/>
        </w:rPr>
        <w:t xml:space="preserve">4. </w:t>
      </w:r>
      <w:r>
        <w:rPr>
          <w:rStyle w:val="Strong"/>
          <w:bCs w:val="false"/>
          <w:color w:val="000000"/>
          <w:sz w:val="26"/>
          <w:szCs w:val="26"/>
          <w:lang w:eastAsia="ru-RU"/>
        </w:rPr>
        <w:t>Образовательное пространство школы как условие развития познавательной активности обучающихся</w:t>
      </w:r>
    </w:p>
    <w:p>
      <w:pPr>
        <w:pStyle w:val="NormalWeb"/>
        <w:spacing w:lineRule="auto" w:line="276" w:before="113" w:after="113"/>
        <w:ind w:hanging="0" w:start="0" w:end="283"/>
        <w:jc w:val="both"/>
        <w:rPr/>
      </w:pPr>
      <w:r>
        <w:rPr>
          <w:rStyle w:val="Strong"/>
          <w:bCs w:val="false"/>
          <w:i/>
          <w:iCs/>
          <w:color w:val="000000"/>
          <w:sz w:val="26"/>
          <w:szCs w:val="26"/>
          <w:lang w:eastAsia="ru-RU"/>
        </w:rPr>
        <w:t>Шевердина Ольга Васильевна</w:t>
      </w:r>
      <w:r>
        <w:rPr>
          <w:rStyle w:val="Strong"/>
          <w:b w:val="false"/>
          <w:bCs w:val="false"/>
          <w:i/>
          <w:iCs/>
          <w:color w:val="000000"/>
          <w:sz w:val="26"/>
          <w:szCs w:val="26"/>
          <w:lang w:eastAsia="ru-RU"/>
        </w:rPr>
        <w:t>,</w:t>
      </w:r>
      <w:r>
        <w:rPr>
          <w:rStyle w:val="Strong"/>
          <w:b w:val="false"/>
          <w:bCs w:val="false"/>
          <w:color w:val="000000"/>
          <w:sz w:val="26"/>
          <w:szCs w:val="26"/>
          <w:lang w:eastAsia="ru-RU"/>
        </w:rPr>
        <w:t xml:space="preserve"> кандидат педагогических наук, </w:t>
      </w:r>
      <w:r>
        <w:rPr>
          <w:rStyle w:val="Strong"/>
          <w:b w:val="false"/>
          <w:color w:val="000000"/>
          <w:sz w:val="26"/>
          <w:szCs w:val="26"/>
          <w:lang w:eastAsia="ru-RU"/>
        </w:rPr>
        <w:t>директор средней общеобразовательной школы, ФГБОУ Всероссийский детский центр «Орленок». Краснодарский край</w:t>
      </w:r>
      <w:r>
        <w:rPr>
          <w:rStyle w:val="Strong"/>
          <w:b w:val="false"/>
          <w:color w:val="000000"/>
          <w:sz w:val="26"/>
          <w:szCs w:val="26"/>
          <w:shd w:fill="FFFFFF" w:val="clear"/>
          <w:lang w:eastAsia="ru-RU"/>
        </w:rPr>
        <w:t>, Россия.</w:t>
      </w:r>
    </w:p>
    <w:p>
      <w:pPr>
        <w:pStyle w:val="NormalWeb"/>
        <w:widowControl/>
        <w:suppressAutoHyphens w:val="true"/>
        <w:bidi w:val="0"/>
        <w:spacing w:lineRule="auto" w:line="276" w:before="113" w:after="113"/>
        <w:ind w:hanging="0" w:start="0" w:end="0"/>
        <w:jc w:val="both"/>
        <w:rPr/>
      </w:pPr>
      <w:r>
        <w:rPr>
          <w:rStyle w:val="Strong"/>
          <w:color w:val="000000"/>
          <w:sz w:val="26"/>
          <w:szCs w:val="26"/>
          <w:lang w:eastAsia="ru-RU"/>
        </w:rPr>
        <w:t xml:space="preserve">5. </w:t>
      </w:r>
      <w:r>
        <w:rPr>
          <w:rStyle w:val="Strong"/>
          <w:bCs w:val="false"/>
          <w:color w:val="000000"/>
          <w:sz w:val="26"/>
          <w:szCs w:val="26"/>
          <w:lang w:eastAsia="ru-RU"/>
        </w:rPr>
        <w:t>Трансформация школы: от кризиса до реализации идеи развивающего обучения</w:t>
      </w:r>
    </w:p>
    <w:p>
      <w:pPr>
        <w:pStyle w:val="11"/>
        <w:spacing w:lineRule="auto" w:line="276" w:before="113" w:after="113"/>
        <w:ind w:hanging="0" w:start="0" w:end="283"/>
        <w:contextualSpacing w:val="false"/>
        <w:jc w:val="both"/>
        <w:rPr>
          <w:rStyle w:val="Strong"/>
          <w:rFonts w:ascii="Times New Roman" w:hAnsi="Times New Roman" w:eastAsia="Times New Roman"/>
          <w:b w:val="false"/>
          <w:color w:val="000000"/>
          <w:sz w:val="26"/>
          <w:szCs w:val="26"/>
          <w:lang w:eastAsia="ru-RU"/>
        </w:rPr>
      </w:pPr>
      <w:r>
        <w:rPr>
          <w:rStyle w:val="Strong"/>
          <w:rFonts w:eastAsia="Times New Roman" w:ascii="Times New Roman" w:hAnsi="Times New Roman"/>
          <w:bCs w:val="false"/>
          <w:i/>
          <w:iCs/>
          <w:color w:val="000000"/>
          <w:sz w:val="26"/>
          <w:szCs w:val="26"/>
          <w:lang w:eastAsia="ru-RU"/>
        </w:rPr>
        <w:t>Шкорина Наталья Леонидовна</w:t>
      </w:r>
      <w:r>
        <w:rPr>
          <w:rStyle w:val="Strong"/>
          <w:rFonts w:eastAsia="Times New Roman" w:ascii="Times New Roman" w:hAnsi="Times New Roman"/>
          <w:b w:val="false"/>
          <w:bCs w:val="false"/>
          <w:i/>
          <w:iCs/>
          <w:color w:val="000000"/>
          <w:sz w:val="26"/>
          <w:szCs w:val="26"/>
          <w:lang w:eastAsia="ru-RU"/>
        </w:rPr>
        <w:t xml:space="preserve">, </w:t>
      </w:r>
      <w:r>
        <w:rPr>
          <w:rStyle w:val="Strong"/>
          <w:rFonts w:eastAsia="Times New Roman" w:ascii="Times New Roman" w:hAnsi="Times New Roman"/>
          <w:b w:val="false"/>
          <w:color w:val="000000"/>
          <w:sz w:val="26"/>
          <w:szCs w:val="26"/>
          <w:lang w:eastAsia="ru-RU"/>
        </w:rPr>
        <w:t>директор, ГБОУ средняя общеобразовательная школа № 319 Петродворцового района Санкт-Петербурга имени Героя Российской Федерации Д.А. Соловьева. Санкт-Петербург, Россия.</w:t>
      </w:r>
    </w:p>
    <w:p>
      <w:pPr>
        <w:pStyle w:val="11"/>
        <w:ind w:hanging="0" w:start="0" w:end="283"/>
        <w:jc w:val="both"/>
        <w:rPr>
          <w:rFonts w:ascii="Times New Roman" w:hAnsi="Times New Roman" w:eastAsia="Georgia"/>
          <w:b w:val="false"/>
          <w:i/>
          <w:color w:val="000000"/>
          <w:sz w:val="26"/>
          <w:szCs w:val="26"/>
          <w:lang w:eastAsia="ru-RU"/>
        </w:rPr>
      </w:pPr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Конференц-зал. Ссылка для подключения: </w:t>
      </w:r>
      <w:hyperlink r:id="rId2">
        <w:r>
          <w:rPr>
            <w:rStyle w:val="Hyperlink"/>
            <w:rFonts w:eastAsia="Georgia" w:ascii="Times New Roman" w:hAnsi="Times New Roman"/>
            <w:b/>
            <w:bCs/>
            <w:i w:val="false"/>
            <w:iCs w:val="false"/>
            <w:color w:val="0094FF"/>
            <w:sz w:val="26"/>
            <w:szCs w:val="26"/>
            <w:shd w:fill="auto" w:val="clear"/>
            <w:lang w:eastAsia="ru-RU"/>
          </w:rPr>
          <w:t>https://lengu.ktalk.ru/f3u070u1ohey</w:t>
        </w:r>
      </w:hyperlink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 </w:t>
      </w:r>
    </w:p>
    <w:p>
      <w:pPr>
        <w:pStyle w:val="Normal"/>
        <w:jc w:val="center"/>
        <w:rPr>
          <w:rStyle w:val="Strong"/>
          <w:rFonts w:ascii="Times New Roman" w:hAnsi="Times New Roman" w:eastAsia="Georgia" w:cs="Times New Roman"/>
          <w:b w:val="false"/>
          <w:i/>
          <w:color w:val="000000"/>
          <w:sz w:val="24"/>
          <w:szCs w:val="24"/>
        </w:rPr>
      </w:pPr>
      <w:r>
        <w:rPr>
          <w:rStyle w:val="Strong"/>
          <w:rFonts w:eastAsia="Georgia" w:cs="Times New Roman" w:ascii="Times New Roman" w:hAnsi="Times New Roman"/>
          <w:b w:val="false"/>
          <w:i/>
          <w:color w:val="000000"/>
          <w:sz w:val="24"/>
          <w:szCs w:val="24"/>
        </w:rPr>
        <w:t>12.10–12.50 – обед</w:t>
      </w:r>
    </w:p>
    <w:p>
      <w:pPr>
        <w:pStyle w:val="Normal"/>
        <w:spacing w:before="4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12.50–14.10 – Секции</w:t>
      </w:r>
      <w:r>
        <w:br w:type="page"/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Секция 1. Концепция развивающего обучения: современный взгляд на проблему</w:t>
      </w:r>
    </w:p>
    <w:p>
      <w:pPr>
        <w:pStyle w:val="11"/>
        <w:spacing w:before="0" w:after="0"/>
        <w:ind w:hanging="0" w:start="0" w:end="283"/>
        <w:contextualSpacing/>
        <w:jc w:val="both"/>
        <w:rPr>
          <w:rFonts w:ascii="Times New Roman" w:hAnsi="Times New Roman" w:eastAsia="Georgia"/>
          <w:b w:val="false"/>
          <w:i/>
          <w:color w:val="000000"/>
          <w:sz w:val="26"/>
          <w:szCs w:val="26"/>
          <w:lang w:eastAsia="ru-RU"/>
        </w:rPr>
      </w:pPr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Конференц-зал. Ссылка для подключения: </w:t>
      </w:r>
      <w:hyperlink r:id="rId3">
        <w:r>
          <w:rPr>
            <w:rStyle w:val="Hyperlink"/>
            <w:rFonts w:eastAsia="Georgia" w:ascii="Times New Roman" w:hAnsi="Times New Roman"/>
            <w:b/>
            <w:bCs/>
            <w:i w:val="false"/>
            <w:iCs w:val="false"/>
            <w:color w:val="0094FF"/>
            <w:sz w:val="26"/>
            <w:szCs w:val="26"/>
            <w:shd w:fill="auto" w:val="clear"/>
            <w:lang w:eastAsia="ru-RU"/>
          </w:rPr>
          <w:t>https://lengu.ktalk.ru/jwrtwmb71wwl</w:t>
        </w:r>
      </w:hyperlink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 </w:t>
      </w:r>
    </w:p>
    <w:p>
      <w:pPr>
        <w:pStyle w:val="Normal"/>
        <w:spacing w:before="60" w:after="60"/>
        <w:ind w:firstLine="108" w:end="-2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Руководители:</w:t>
      </w:r>
    </w:p>
    <w:p>
      <w:pPr>
        <w:pStyle w:val="Normal"/>
        <w:tabs>
          <w:tab w:val="clear" w:pos="720"/>
          <w:tab w:val="left" w:pos="284" w:leader="none"/>
          <w:tab w:val="left" w:pos="685" w:leader="none"/>
          <w:tab w:val="left" w:pos="790" w:leader="none"/>
        </w:tabs>
        <w:suppressAutoHyphens w:val="true"/>
        <w:spacing w:lineRule="auto" w:line="240" w:before="57" w:after="0"/>
        <w:ind w:hanging="340" w:start="34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iCs/>
          <w:sz w:val="26"/>
          <w:szCs w:val="26"/>
        </w:rPr>
        <w:t>Лопатик Татьяна Андреевна</w:t>
      </w:r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Style w:val="Strong"/>
          <w:rFonts w:eastAsia="Times New Roman" w:cs="Times New Roman" w:ascii="Times New Roman" w:hAnsi="Times New Roman"/>
          <w:b w:val="false"/>
          <w:color w:val="000000"/>
          <w:sz w:val="26"/>
          <w:szCs w:val="26"/>
        </w:rPr>
        <w:t>доктор пед. наук, профессор</w:t>
      </w:r>
      <w:r>
        <w:rPr>
          <w:rStyle w:val="Strong"/>
          <w:rFonts w:cs="Times New Roman" w:ascii="Times New Roman" w:hAnsi="Times New Roman"/>
          <w:b w:val="false"/>
          <w:color w:val="000000"/>
          <w:sz w:val="26"/>
          <w:szCs w:val="26"/>
        </w:rPr>
        <w:t xml:space="preserve"> кафедры ЛиСАЯ</w:t>
      </w:r>
      <w:r>
        <w:rPr>
          <w:rStyle w:val="Strong"/>
          <w:rFonts w:eastAsia="Times New Roman" w:cs="Times New Roman" w:ascii="Times New Roman" w:hAnsi="Times New Roman"/>
          <w:b w:val="false"/>
          <w:color w:val="000000"/>
          <w:sz w:val="26"/>
          <w:szCs w:val="26"/>
        </w:rPr>
        <w:t xml:space="preserve"> БГУИЯ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.</w:t>
      </w:r>
      <w:r>
        <w:rPr>
          <w:rStyle w:val="Strong"/>
          <w:rFonts w:eastAsia="Times New Roman" w:cs="Times New Roman" w:ascii="Times New Roman" w:hAnsi="Times New Roman"/>
          <w:b w:val="false"/>
          <w:color w:val="000000"/>
          <w:sz w:val="26"/>
          <w:szCs w:val="26"/>
        </w:rPr>
        <w:t xml:space="preserve"> Минск, Республика Беларусь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6"/>
          <w:szCs w:val="26"/>
        </w:rPr>
        <w:t>.</w:t>
      </w:r>
    </w:p>
    <w:p>
      <w:pPr>
        <w:pStyle w:val="Normal"/>
        <w:tabs>
          <w:tab w:val="left" w:pos="284" w:leader="none"/>
          <w:tab w:val="left" w:pos="720" w:leader="none"/>
          <w:tab w:val="left" w:pos="998" w:leader="none"/>
        </w:tabs>
        <w:ind w:hanging="340" w:start="340" w:end="2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>Морозова Марина Ивановна</w:t>
      </w:r>
      <w:r>
        <w:rPr>
          <w:rFonts w:cs="Times New Roman" w:ascii="Times New Roman" w:hAnsi="Times New Roman"/>
          <w:i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6"/>
        </w:rPr>
        <w:t xml:space="preserve"> кандидат пед. наук, доцент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кафедры педагогики и педагогических технологий ГАОУ ВО ЛО  «ЛГУ имени А.С. Пушкина», Санкт-Петербург, Россия. </w:t>
      </w:r>
    </w:p>
    <w:p>
      <w:pPr>
        <w:pStyle w:val="11"/>
        <w:shd w:val="clear" w:color="auto" w:fill="FFFFFF"/>
        <w:tabs>
          <w:tab w:val="clear" w:pos="720"/>
          <w:tab w:val="left" w:pos="0" w:leader="none"/>
          <w:tab w:val="left" w:pos="284" w:leader="none"/>
        </w:tabs>
        <w:spacing w:lineRule="auto" w:line="240" w:before="0" w:after="0"/>
        <w:ind w:hanging="426" w:start="426" w:end="335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Концептуальный доклад. Развивающее обучение – надежный редут в защите образования будущего</w:t>
      </w:r>
    </w:p>
    <w:p>
      <w:pPr>
        <w:pStyle w:val="Normal"/>
        <w:spacing w:before="60" w:after="60"/>
        <w:ind w:hanging="284" w:start="284" w:end="-2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i/>
          <w:color w:val="000000"/>
          <w:sz w:val="26"/>
          <w:szCs w:val="26"/>
        </w:rPr>
        <w:t>Фомин Андрей Петрович,</w:t>
      </w:r>
      <w:r>
        <w:rPr>
          <w:rFonts w:cs="Times New Roman"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доктор философских наук, доцент, свободный исследователь, г. Волхов, Ленинградская область. </w:t>
      </w:r>
    </w:p>
    <w:p>
      <w:pPr>
        <w:pStyle w:val="Normal"/>
        <w:spacing w:lineRule="auto" w:line="276" w:before="57" w:after="57"/>
        <w:ind w:firstLine="108" w:start="57" w:end="57"/>
        <w:jc w:val="center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Выступления</w:t>
      </w:r>
    </w:p>
    <w:p>
      <w:pPr>
        <w:pStyle w:val="11"/>
        <w:numPr>
          <w:ilvl w:val="0"/>
          <w:numId w:val="1"/>
        </w:numPr>
        <w:shd w:val="clear" w:color="auto" w:fill="FFFFFF"/>
        <w:tabs>
          <w:tab w:val="clear" w:pos="720"/>
          <w:tab w:val="left" w:pos="0" w:leader="none"/>
          <w:tab w:val="left" w:pos="284" w:leader="none"/>
        </w:tabs>
        <w:spacing w:lineRule="auto" w:line="276" w:before="57" w:after="57"/>
        <w:ind w:hanging="284" w:start="57" w:end="5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От концепта к контексту: от ведущих идей в содержании учебного материала к их пространственно-деятельностному воплощению в образовательной урбанистике </w:t>
      </w:r>
    </w:p>
    <w:p>
      <w:pPr>
        <w:pStyle w:val="11"/>
        <w:shd w:val="clear" w:color="auto" w:fill="FFFFFF"/>
        <w:tabs>
          <w:tab w:val="clear" w:pos="720"/>
          <w:tab w:val="left" w:pos="0" w:leader="none"/>
        </w:tabs>
        <w:spacing w:lineRule="auto" w:line="276" w:before="57" w:after="57"/>
        <w:ind w:firstLine="425" w:start="57" w:end="5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Горычева Светлана Николаевна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iCs/>
          <w:color w:val="000000"/>
          <w:sz w:val="26"/>
          <w:szCs w:val="26"/>
        </w:rPr>
        <w:t>канд. пед. наук, доцент кафедры педагогики, Новгородский государственный университет имени Ярослава Мудрого, Великий Новгород, Россия.</w:t>
      </w:r>
    </w:p>
    <w:p>
      <w:pPr>
        <w:pStyle w:val="ListParagraph"/>
        <w:shd w:val="clear" w:color="auto" w:fill="FFFFFF"/>
        <w:tabs>
          <w:tab w:val="clear" w:pos="720"/>
          <w:tab w:val="left" w:pos="0" w:leader="none"/>
          <w:tab w:val="left" w:pos="284" w:leader="none"/>
        </w:tabs>
        <w:spacing w:lineRule="auto" w:line="276" w:before="57" w:after="57"/>
        <w:ind w:firstLine="426" w:start="57" w:end="57"/>
        <w:contextualSpacing w:val="false"/>
        <w:jc w:val="both"/>
        <w:rPr/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>Игнатьева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 Елена Юрьевна,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</w:rPr>
        <w:t>доктор пед. наук, профессор</w:t>
      </w:r>
      <w:r>
        <w:rPr>
          <w:rStyle w:val="Strong"/>
          <w:rFonts w:cs="Times New Roman" w:ascii="Times New Roman" w:hAnsi="Times New Roman"/>
          <w:b w:val="false"/>
          <w:color w:val="000000"/>
          <w:sz w:val="26"/>
          <w:szCs w:val="26"/>
        </w:rPr>
        <w:t xml:space="preserve"> кафедры</w:t>
      </w: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 педагогики, Новгородский государственный университет имени Ярослава Мудрого, Великий Новгород,  </w:t>
      </w:r>
      <w:r>
        <w:rPr>
          <w:rFonts w:ascii="Times New Roman" w:hAnsi="Times New Roman"/>
          <w:iCs/>
          <w:color w:val="000000"/>
          <w:sz w:val="26"/>
          <w:szCs w:val="26"/>
        </w:rPr>
        <w:t>Россия.</w:t>
      </w:r>
    </w:p>
    <w:p>
      <w:pPr>
        <w:pStyle w:val="11"/>
        <w:numPr>
          <w:ilvl w:val="0"/>
          <w:numId w:val="1"/>
        </w:numPr>
        <w:shd w:val="clear" w:color="auto" w:fill="FFFFFF"/>
        <w:tabs>
          <w:tab w:val="clear" w:pos="720"/>
          <w:tab w:val="left" w:pos="0" w:leader="none"/>
          <w:tab w:val="left" w:pos="284" w:leader="none"/>
        </w:tabs>
        <w:spacing w:lineRule="auto" w:line="276" w:before="57" w:after="57"/>
        <w:ind w:hanging="284" w:start="57" w:end="5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Развивающий и воспитательный потенциал дополнительного образования детей: региональные практики</w:t>
      </w:r>
    </w:p>
    <w:p>
      <w:pPr>
        <w:pStyle w:val="11"/>
        <w:widowControl/>
        <w:numPr>
          <w:ilvl w:val="0"/>
          <w:numId w:val="0"/>
        </w:numPr>
        <w:shd w:val="clear" w:color="auto" w:fill="FFFFFF"/>
        <w:tabs>
          <w:tab w:val="clear" w:pos="720"/>
          <w:tab w:val="left" w:pos="0" w:leader="none"/>
          <w:tab w:val="left" w:pos="284" w:leader="none"/>
        </w:tabs>
        <w:suppressAutoHyphens w:val="true"/>
        <w:bidi w:val="0"/>
        <w:spacing w:lineRule="auto" w:line="276" w:before="57" w:after="57"/>
        <w:ind w:hanging="0" w:start="0" w:end="5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aps w:val="false"/>
          <w:smallCaps w:val="false"/>
          <w:color w:val="2C2D2E"/>
          <w:spacing w:val="0"/>
          <w:sz w:val="26"/>
          <w:szCs w:val="26"/>
        </w:rPr>
        <w:t>Малыхина Любовь Борисовна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6"/>
          <w:szCs w:val="26"/>
        </w:rPr>
        <w:t xml:space="preserve">, </w:t>
      </w:r>
      <w:r>
        <w:rPr>
          <w:rFonts w:eastAsia="NSimSun"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6"/>
          <w:szCs w:val="26"/>
          <w:lang w:eastAsia="zh-CN" w:bidi="hi-IN"/>
        </w:rPr>
        <w:t xml:space="preserve">кандидат пед. наук, доцент,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C2D2E"/>
          <w:spacing w:val="0"/>
          <w:sz w:val="26"/>
          <w:szCs w:val="26"/>
        </w:rPr>
        <w:t>проректор по развитию образовательных проектов ГАОУ ДПО «Ленинградский областной институт развития образования», Санкт-Петербург, Россия.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>
      <w:pPr>
        <w:pStyle w:val="11"/>
        <w:numPr>
          <w:ilvl w:val="0"/>
          <w:numId w:val="1"/>
        </w:numPr>
        <w:shd w:val="clear" w:color="auto" w:fill="FFFFFF"/>
        <w:tabs>
          <w:tab w:val="clear" w:pos="720"/>
          <w:tab w:val="left" w:pos="0" w:leader="none"/>
          <w:tab w:val="left" w:pos="284" w:leader="none"/>
        </w:tabs>
        <w:spacing w:lineRule="auto" w:line="276" w:before="57" w:after="57"/>
        <w:ind w:hanging="284" w:start="57" w:end="5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урока развивающего обучения к уроку воспитания позитивной личности</w:t>
      </w:r>
    </w:p>
    <w:p>
      <w:pPr>
        <w:pStyle w:val="11"/>
        <w:widowControl/>
        <w:shd w:val="clear" w:color="auto" w:fill="FFFFFF"/>
        <w:tabs>
          <w:tab w:val="clear" w:pos="720"/>
          <w:tab w:val="left" w:pos="0" w:leader="none"/>
          <w:tab w:val="left" w:pos="284" w:leader="none"/>
        </w:tabs>
        <w:suppressAutoHyphens w:val="true"/>
        <w:bidi w:val="0"/>
        <w:spacing w:lineRule="auto" w:line="276" w:before="57" w:after="57"/>
        <w:ind w:firstLine="454" w:start="57" w:end="5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Колесова</w:t>
      </w:r>
      <w:r>
        <w:rPr>
          <w:rFonts w:ascii="Times New Roman" w:hAnsi="Times New Roman"/>
          <w:b/>
          <w:i/>
          <w:sz w:val="26"/>
          <w:szCs w:val="26"/>
        </w:rPr>
        <w:t xml:space="preserve"> Светлана Владиславовна, </w:t>
      </w:r>
      <w:r>
        <w:rPr>
          <w:rFonts w:eastAsia="NSimSun" w:ascii="Times New Roman" w:hAnsi="Times New Roman"/>
          <w:sz w:val="26"/>
          <w:szCs w:val="26"/>
          <w:lang w:eastAsia="zh-CN" w:bidi="hi-IN"/>
        </w:rPr>
        <w:t xml:space="preserve">кандидат пед. наук, доцент, заведующий кафедрой общей и социальной педагогики, ФГБОУ ВО «Алтайский государственный педагогический университет», Барнаул, Алтайский край, </w:t>
      </w:r>
      <w:r>
        <w:rPr>
          <w:rFonts w:ascii="Times New Roman" w:hAnsi="Times New Roman"/>
          <w:iCs/>
          <w:color w:val="000000"/>
          <w:sz w:val="26"/>
          <w:szCs w:val="26"/>
        </w:rPr>
        <w:t>Россия.</w:t>
      </w:r>
    </w:p>
    <w:p>
      <w:pPr>
        <w:pStyle w:val="11"/>
        <w:numPr>
          <w:ilvl w:val="0"/>
          <w:numId w:val="1"/>
        </w:numPr>
        <w:shd w:val="clear" w:color="auto" w:fill="FFFFFF"/>
        <w:tabs>
          <w:tab w:val="clear" w:pos="720"/>
          <w:tab w:val="left" w:pos="0" w:leader="none"/>
          <w:tab w:val="left" w:pos="284" w:leader="none"/>
        </w:tabs>
        <w:spacing w:lineRule="auto" w:line="276" w:before="57" w:after="57"/>
        <w:ind w:hanging="284" w:start="57" w:end="5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Трансформация педагогической деятельности в контексте эволюции технологий искусственного интеллекта</w:t>
      </w:r>
    </w:p>
    <w:p>
      <w:pPr>
        <w:pStyle w:val="Normal"/>
        <w:widowControl/>
        <w:suppressAutoHyphens w:val="true"/>
        <w:bidi w:val="0"/>
        <w:spacing w:lineRule="auto" w:line="276" w:before="57" w:after="57"/>
        <w:ind w:hanging="57" w:start="57" w:end="5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>Романова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 Евгения Александровна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, </w:t>
      </w:r>
      <w:r>
        <w:rPr>
          <w:rFonts w:cs="Times New Roman" w:ascii="Times New Roman" w:hAnsi="Times New Roman"/>
          <w:bCs/>
          <w:color w:val="000000"/>
          <w:sz w:val="26"/>
          <w:szCs w:val="26"/>
        </w:rPr>
        <w:t>за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в. службой платного обучения, преподаватель; </w:t>
      </w:r>
    </w:p>
    <w:p>
      <w:pPr>
        <w:pStyle w:val="Normal"/>
        <w:widowControl/>
        <w:suppressAutoHyphens w:val="true"/>
        <w:bidi w:val="0"/>
        <w:spacing w:lineRule="auto" w:line="276" w:before="57" w:after="57"/>
        <w:ind w:hanging="57" w:start="57" w:end="5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>Радченко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 Галина Владимировн</w:t>
      </w:r>
      <w:r>
        <w:rPr>
          <w:rFonts w:cs="Times New Roman" w:ascii="Times New Roman" w:hAnsi="Times New Roman"/>
          <w:b/>
          <w:i/>
          <w:color w:val="000000"/>
          <w:sz w:val="26"/>
          <w:szCs w:val="26"/>
        </w:rPr>
        <w:t>а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6"/>
        </w:rPr>
        <w:t xml:space="preserve">преподаватель 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Санкт-Петербургского ГБПОУ «Петербургский педагогический колледж имени Н.А. Некрасова», </w:t>
      </w:r>
      <w:r>
        <w:rPr>
          <w:rFonts w:cs="Times New Roman" w:ascii="Times New Roman" w:hAnsi="Times New Roman"/>
          <w:sz w:val="26"/>
          <w:szCs w:val="26"/>
        </w:rPr>
        <w:t>Санкт-Петербург, Россия.</w:t>
      </w:r>
    </w:p>
    <w:p>
      <w:pPr>
        <w:pStyle w:val="11"/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0" w:leader="none"/>
          <w:tab w:val="left" w:pos="284" w:leader="none"/>
        </w:tabs>
        <w:suppressAutoHyphens w:val="true"/>
        <w:bidi w:val="0"/>
        <w:spacing w:lineRule="auto" w:line="276" w:before="57" w:after="57"/>
        <w:ind w:hanging="283" w:start="57" w:end="5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eastAsia="SimSun" w:ascii="Times New Roman" w:hAnsi="Times New Roman"/>
          <w:b/>
          <w:color w:val="000000"/>
          <w:sz w:val="26"/>
          <w:szCs w:val="26"/>
        </w:rPr>
        <w:t>Иммерсивный фестиваль культуры народов России как способ развития познавательной активности обучающихся (погружение)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11"/>
        <w:widowControl/>
        <w:shd w:val="clear" w:color="auto" w:fill="FFFFFF"/>
        <w:tabs>
          <w:tab w:val="clear" w:pos="720"/>
          <w:tab w:val="left" w:pos="0" w:leader="none"/>
          <w:tab w:val="left" w:pos="284" w:leader="none"/>
        </w:tabs>
        <w:suppressAutoHyphens w:val="true"/>
        <w:bidi w:val="0"/>
        <w:spacing w:lineRule="auto" w:line="276" w:before="57" w:after="57"/>
        <w:ind w:firstLine="454" w:start="57" w:end="5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Прохоренков</w:t>
      </w:r>
      <w:r>
        <w:rPr>
          <w:rFonts w:ascii="Times New Roman" w:hAnsi="Times New Roman"/>
          <w:b/>
          <w:i/>
          <w:sz w:val="26"/>
          <w:szCs w:val="26"/>
        </w:rPr>
        <w:t xml:space="preserve"> Александр Сергеевич</w:t>
      </w:r>
      <w:r>
        <w:rPr>
          <w:rFonts w:ascii="Times New Roman" w:hAnsi="Times New Roman"/>
          <w:color w:val="000000"/>
          <w:sz w:val="26"/>
          <w:szCs w:val="26"/>
        </w:rPr>
        <w:t>, учитель начальных классов</w:t>
      </w:r>
      <w:r>
        <w:rPr>
          <w:rFonts w:eastAsia="SimSun" w:ascii="Times New Roman" w:hAnsi="Times New Roman"/>
          <w:bCs/>
          <w:color w:val="000000"/>
          <w:sz w:val="26"/>
          <w:szCs w:val="26"/>
          <w:lang w:eastAsia="zh-CN"/>
        </w:rPr>
        <w:t xml:space="preserve"> </w:t>
      </w:r>
      <w:r>
        <w:rPr>
          <w:rFonts w:eastAsia="SimSun" w:ascii="Times New Roman" w:hAnsi="Times New Roman"/>
          <w:b/>
          <w:bCs/>
          <w:i/>
          <w:color w:val="000000"/>
          <w:sz w:val="26"/>
          <w:szCs w:val="26"/>
          <w:lang w:eastAsia="zh-CN"/>
        </w:rPr>
        <w:t>Белоусова Елена Алексеевна</w:t>
      </w:r>
      <w:r>
        <w:rPr>
          <w:rFonts w:eastAsia="SimSun" w:ascii="Times New Roman" w:hAnsi="Times New Roman"/>
          <w:bCs/>
          <w:color w:val="000000"/>
          <w:sz w:val="26"/>
          <w:szCs w:val="26"/>
          <w:lang w:eastAsia="zh-CN"/>
        </w:rPr>
        <w:t xml:space="preserve">, учитель технологий, </w:t>
      </w:r>
      <w:r>
        <w:rPr>
          <w:rFonts w:eastAsia="SimSun" w:ascii="Times New Roman" w:hAnsi="Times New Roman"/>
          <w:b/>
          <w:bCs/>
          <w:i/>
          <w:color w:val="000000"/>
          <w:sz w:val="26"/>
          <w:szCs w:val="26"/>
          <w:lang w:eastAsia="zh-CN"/>
        </w:rPr>
        <w:t>Даниленко Сергей Сергеевич</w:t>
      </w:r>
      <w:r>
        <w:rPr>
          <w:rFonts w:eastAsia="SimSun" w:ascii="Times New Roman" w:hAnsi="Times New Roman"/>
          <w:bCs/>
          <w:color w:val="000000"/>
          <w:sz w:val="26"/>
          <w:szCs w:val="26"/>
          <w:lang w:eastAsia="zh-CN"/>
        </w:rPr>
        <w:t xml:space="preserve">, учитель математики, </w:t>
      </w:r>
      <w:r>
        <w:rPr>
          <w:rFonts w:eastAsia="SimSun" w:ascii="Times New Roman" w:hAnsi="Times New Roman"/>
          <w:b/>
          <w:bCs/>
          <w:i/>
          <w:color w:val="000000"/>
          <w:sz w:val="26"/>
          <w:szCs w:val="26"/>
          <w:lang w:eastAsia="zh-CN"/>
        </w:rPr>
        <w:t>Кокорева Ирина Анатольевна</w:t>
      </w:r>
      <w:r>
        <w:rPr>
          <w:rFonts w:eastAsia="SimSun" w:ascii="Times New Roman" w:hAnsi="Times New Roman"/>
          <w:bCs/>
          <w:color w:val="000000"/>
          <w:sz w:val="26"/>
          <w:szCs w:val="26"/>
          <w:lang w:eastAsia="zh-CN"/>
        </w:rPr>
        <w:t xml:space="preserve">, учитель английского языка, методист </w:t>
      </w:r>
      <w:r>
        <w:rPr>
          <w:rFonts w:ascii="Times New Roman" w:hAnsi="Times New Roman"/>
          <w:color w:val="000000"/>
          <w:sz w:val="26"/>
          <w:szCs w:val="26"/>
        </w:rPr>
        <w:t xml:space="preserve">ГБОУ средняя общеобразовательная школа № </w:t>
      </w:r>
      <w:r>
        <w:rPr>
          <w:rFonts w:ascii="Times New Roman" w:hAnsi="Times New Roman"/>
          <w:bCs/>
          <w:color w:val="000000"/>
          <w:sz w:val="26"/>
          <w:szCs w:val="26"/>
        </w:rPr>
        <w:t>165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Приморского района Санкт-Петербурга, Россия.</w:t>
      </w:r>
    </w:p>
    <w:p>
      <w:pPr>
        <w:pStyle w:val="11"/>
        <w:widowControl/>
        <w:numPr>
          <w:ilvl w:val="0"/>
          <w:numId w:val="1"/>
        </w:numPr>
        <w:shd w:val="clear" w:color="auto" w:fill="FFFFFF"/>
        <w:tabs>
          <w:tab w:val="clear" w:pos="720"/>
          <w:tab w:val="left" w:pos="0" w:leader="none"/>
          <w:tab w:val="left" w:pos="284" w:leader="none"/>
        </w:tabs>
        <w:suppressAutoHyphens w:val="true"/>
        <w:bidi w:val="0"/>
        <w:spacing w:lineRule="auto" w:line="276" w:before="57" w:after="57"/>
        <w:ind w:firstLine="454" w:start="57" w:end="57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Эвристические образовательные ситуации </w:t>
      </w:r>
      <w:r>
        <w:rPr>
          <w:rFonts w:ascii="Times New Roman" w:hAnsi="Times New Roman"/>
          <w:b/>
          <w:color w:val="000000"/>
          <w:sz w:val="26"/>
          <w:szCs w:val="26"/>
        </w:rPr>
        <w:t>на уроках физики как средство развития научно-инженерного мышления школьников</w:t>
      </w:r>
    </w:p>
    <w:p>
      <w:pPr>
        <w:pStyle w:val="Normal"/>
        <w:tabs>
          <w:tab w:val="left" w:pos="720" w:leader="none"/>
          <w:tab w:val="left" w:pos="998" w:leader="none"/>
        </w:tabs>
        <w:spacing w:lineRule="auto" w:line="276" w:before="57" w:after="57"/>
        <w:ind w:firstLine="510" w:start="57" w:end="57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>Морозова Марина Ивановна</w:t>
      </w:r>
      <w:r>
        <w:rPr>
          <w:rFonts w:cs="Times New Roman" w:ascii="Times New Roman" w:hAnsi="Times New Roman"/>
          <w:i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6"/>
        </w:rPr>
        <w:t xml:space="preserve"> кандидат пед. наук, доцент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кафедры педагогики и педагогических технологий ГАОУ ВО ЛО  «ЛГУ имени А.С. Пушкина», Санкт-Петербург, Россия.</w:t>
      </w:r>
    </w:p>
    <w:p>
      <w:pPr>
        <w:pStyle w:val="Normal"/>
        <w:tabs>
          <w:tab w:val="left" w:pos="720" w:leader="none"/>
          <w:tab w:val="left" w:pos="998" w:leader="none"/>
        </w:tabs>
        <w:spacing w:lineRule="auto" w:line="276" w:before="57" w:after="57"/>
        <w:ind w:firstLine="510" w:start="57" w:end="57"/>
        <w:jc w:val="both"/>
        <w:rPr>
          <w:rFonts w:ascii="Times New Roman" w:hAnsi="Times New Roman" w:eastAsia="Times New Roman" w:cs="Times New Roman"/>
          <w:b/>
          <w:color w:val="000000"/>
          <w:sz w:val="26"/>
          <w:szCs w:val="26"/>
          <w:lang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  <w:lang w:eastAsia="zh-CN"/>
        </w:rPr>
        <w:t xml:space="preserve">7.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6"/>
          <w:szCs w:val="26"/>
          <w:lang w:eastAsia="zh-CN"/>
        </w:rPr>
        <w:t>Физическое воспитание обучающихся как целевой ориентир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6"/>
          <w:szCs w:val="26"/>
          <w:lang w:eastAsia="zh-CN"/>
        </w:rPr>
        <w:t xml:space="preserve"> интеграции школьного спорта и начального общего образования</w:t>
      </w:r>
    </w:p>
    <w:p>
      <w:pPr>
        <w:pStyle w:val="Normal"/>
        <w:widowControl/>
        <w:bidi w:val="0"/>
        <w:spacing w:lineRule="auto" w:line="276" w:before="57" w:after="57"/>
        <w:ind w:firstLine="454" w:start="57" w:end="57"/>
        <w:jc w:val="both"/>
        <w:rPr/>
      </w:pPr>
      <w:r>
        <w:rPr>
          <w:rFonts w:cs="Times New Roman" w:ascii="Times New Roman" w:hAnsi="Times New Roman"/>
          <w:b/>
          <w:bCs/>
          <w:i/>
          <w:iCs/>
          <w:sz w:val="26"/>
          <w:szCs w:val="26"/>
        </w:rPr>
        <w:t>Шишонок Дмитрий Сергеевич</w:t>
      </w:r>
      <w:r>
        <w:rPr>
          <w:rFonts w:cs="Times New Roman" w:ascii="Times New Roman" w:hAnsi="Times New Roman"/>
          <w:sz w:val="26"/>
          <w:szCs w:val="26"/>
        </w:rPr>
        <w:t xml:space="preserve">, аспирант ГАОУ ВО ЛО «Ленинградский государственный университет имени А. С. Пушкина». </w:t>
      </w:r>
    </w:p>
    <w:p>
      <w:pPr>
        <w:pStyle w:val="Normal"/>
        <w:widowControl/>
        <w:bidi w:val="0"/>
        <w:spacing w:lineRule="auto" w:line="276" w:before="57" w:after="57"/>
        <w:ind w:firstLine="454" w:start="57" w:end="5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widowControl/>
        <w:bidi w:val="0"/>
        <w:spacing w:lineRule="auto" w:line="276" w:before="57" w:after="57"/>
        <w:ind w:firstLine="454" w:start="57" w:end="57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Секция 2. Идеи развивающего обучения в контексте реализации ФГОС профессионального образования</w:t>
      </w:r>
      <w:r>
        <w:rPr>
          <w:rFonts w:ascii="Times New Roman" w:hAnsi="Times New Roman"/>
          <w:b/>
          <w:color w:val="333333"/>
          <w:sz w:val="26"/>
          <w:szCs w:val="26"/>
          <w:shd w:fill="FFFFFF" w:val="clear"/>
        </w:rPr>
        <w:t xml:space="preserve"> </w:t>
      </w:r>
    </w:p>
    <w:p>
      <w:pPr>
        <w:pStyle w:val="11"/>
        <w:ind w:hanging="0" w:start="0" w:end="283"/>
        <w:jc w:val="both"/>
        <w:rPr>
          <w:rFonts w:ascii="Times New Roman" w:hAnsi="Times New Roman" w:eastAsia="Georgia"/>
          <w:b w:val="false"/>
          <w:i/>
          <w:color w:val="000000"/>
          <w:sz w:val="26"/>
          <w:szCs w:val="26"/>
          <w:lang w:eastAsia="ru-RU"/>
        </w:rPr>
      </w:pPr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Аудитория 308. Ссылка для подключения: </w:t>
      </w:r>
      <w:hyperlink r:id="rId4">
        <w:r>
          <w:rPr>
            <w:rStyle w:val="Hyperlink"/>
            <w:rFonts w:eastAsia="Georgia" w:ascii="Times New Roman" w:hAnsi="Times New Roman"/>
            <w:b/>
            <w:bCs/>
            <w:i w:val="false"/>
            <w:iCs w:val="false"/>
            <w:color w:val="0094FF"/>
            <w:sz w:val="26"/>
            <w:szCs w:val="26"/>
            <w:shd w:fill="auto" w:val="clear"/>
            <w:lang w:eastAsia="ru-RU"/>
          </w:rPr>
          <w:t>https://lengu.ktalk.ru/q7gxovkmve4q</w:t>
        </w:r>
      </w:hyperlink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 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120" w:after="120"/>
        <w:ind w:firstLine="426" w:end="-2"/>
        <w:rPr>
          <w:rFonts w:ascii="Times New Roman" w:hAnsi="Times New Roman" w:cs="Times New Roman"/>
          <w:b/>
          <w:color w:val="333333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color w:val="333333"/>
          <w:sz w:val="26"/>
          <w:szCs w:val="26"/>
          <w:shd w:fill="FFFFFF" w:val="clear"/>
        </w:rPr>
        <w:t>Руководители:</w:t>
      </w:r>
    </w:p>
    <w:p>
      <w:pPr>
        <w:pStyle w:val="Normal"/>
        <w:tabs>
          <w:tab w:val="clear" w:pos="720"/>
          <w:tab w:val="left" w:pos="340" w:leader="none"/>
          <w:tab w:val="left" w:pos="685" w:leader="none"/>
          <w:tab w:val="left" w:pos="790" w:leader="none"/>
        </w:tabs>
        <w:spacing w:before="120" w:after="120"/>
        <w:ind w:firstLine="7" w:start="39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Снопкова Елена Ивановна</w:t>
      </w:r>
      <w:r>
        <w:rPr>
          <w:rFonts w:cs="Times New Roman" w:ascii="Times New Roman" w:hAnsi="Times New Roman"/>
          <w:sz w:val="26"/>
          <w:szCs w:val="26"/>
        </w:rPr>
        <w:t>, доктор пед. наук, профессор, заведующий кафедрой педагогики, УО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Могилевский государственный университет имени А. А. Кулешова, Могилев, Республика Беларусь.</w:t>
      </w:r>
    </w:p>
    <w:p>
      <w:pPr>
        <w:pStyle w:val="Normal"/>
        <w:tabs>
          <w:tab w:val="clear" w:pos="720"/>
          <w:tab w:val="left" w:pos="340" w:leader="none"/>
          <w:tab w:val="left" w:pos="685" w:leader="none"/>
          <w:tab w:val="left" w:pos="790" w:leader="none"/>
        </w:tabs>
        <w:spacing w:before="57" w:after="200"/>
        <w:ind w:firstLine="7" w:start="39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Ничагина Анна Владимировна</w:t>
      </w:r>
      <w:r>
        <w:rPr>
          <w:rFonts w:cs="Times New Roman" w:ascii="Times New Roman" w:hAnsi="Times New Roman"/>
          <w:sz w:val="26"/>
          <w:szCs w:val="26"/>
        </w:rPr>
        <w:t>, кандидат пед. наук, доцент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кафедры педагогики и педагогических технологий, ГАОУ ВО ЛО  «ЛГУ имени А.С. Пушкина», Санкт-Петербург, </w:t>
      </w:r>
      <w:bookmarkStart w:id="1" w:name="_Hlk226981477"/>
      <w:r>
        <w:rPr>
          <w:rFonts w:cs="Times New Roman" w:ascii="Times New Roman" w:hAnsi="Times New Roman"/>
          <w:sz w:val="26"/>
          <w:szCs w:val="26"/>
        </w:rPr>
        <w:t>Россия.</w:t>
      </w:r>
      <w:bookmarkEnd w:id="1"/>
    </w:p>
    <w:p>
      <w:pPr>
        <w:pStyle w:val="Normal"/>
        <w:tabs>
          <w:tab w:val="clear" w:pos="720"/>
          <w:tab w:val="left" w:pos="340" w:leader="none"/>
          <w:tab w:val="left" w:pos="685" w:leader="none"/>
          <w:tab w:val="left" w:pos="790" w:leader="none"/>
        </w:tabs>
        <w:spacing w:before="0" w:after="0"/>
        <w:ind w:firstLine="6" w:start="39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Концептуальный доклад: </w:t>
      </w: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Реализация идей развивающего обучения в преподавании педагогики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0" w:after="120"/>
        <w:ind w:start="62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Снопкова Елена Ивановна</w:t>
      </w:r>
      <w:r>
        <w:rPr>
          <w:rFonts w:cs="Times New Roman" w:ascii="Times New Roman" w:hAnsi="Times New Roman"/>
          <w:sz w:val="26"/>
          <w:szCs w:val="26"/>
        </w:rPr>
        <w:t>, доктор пед. наук, профессор, заведующий кафедрой педагогики; УО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Могилевский государственный университет имени А. А. Кулешова, Могилев, Республика Беларусь.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0" w:after="120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Выступления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998" w:leader="none"/>
        </w:tabs>
        <w:suppressAutoHyphens w:val="true"/>
        <w:spacing w:before="120" w:after="0"/>
        <w:ind w:hanging="284" w:start="426" w:end="3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Эффективность технологии «перевернутый класс» в преподавании дисциплины «Безопасность жизнедеятельности»</w:t>
      </w:r>
    </w:p>
    <w:p>
      <w:pPr>
        <w:pStyle w:val="ListParagraph"/>
        <w:tabs>
          <w:tab w:val="clear" w:pos="720"/>
          <w:tab w:val="left" w:pos="426" w:leader="none"/>
        </w:tabs>
        <w:suppressAutoHyphens w:val="true"/>
        <w:spacing w:before="0" w:after="0"/>
        <w:ind w:hanging="284" w:start="426" w:end="335"/>
        <w:contextualSpacing/>
        <w:jc w:val="both"/>
        <w:rPr>
          <w:rFonts w:ascii="Times New Roman" w:hAnsi="Times New Roman" w:eastAsia="Calibri" w:cs="Times New Roman"/>
          <w:kern w:val="2"/>
          <w:sz w:val="26"/>
          <w:szCs w:val="26"/>
          <w14:ligatures w14:val="standardContextual"/>
        </w:rPr>
      </w:pPr>
      <w:r>
        <w:rPr>
          <w:rFonts w:eastAsia="Calibri" w:cs="Times New Roman" w:ascii="Times New Roman" w:hAnsi="Times New Roman"/>
          <w:b/>
          <w:i/>
          <w:kern w:val="2"/>
          <w:sz w:val="26"/>
          <w:szCs w:val="26"/>
          <w14:ligatures w14:val="standardContextual"/>
        </w:rPr>
        <w:t>Абрашина Ирина Владимировна</w:t>
      </w:r>
      <w:r>
        <w:rPr>
          <w:rFonts w:eastAsia="Calibri" w:cs="Times New Roman" w:ascii="Times New Roman" w:hAnsi="Times New Roman"/>
          <w:kern w:val="2"/>
          <w:sz w:val="26"/>
          <w:szCs w:val="26"/>
          <w14:ligatures w14:val="standardContextual"/>
        </w:rPr>
        <w:t>, кандидат пед. наук, доцент, Ленинградский государственный университет имени А. С. Пушкина, Санкт-Петербург, Россия.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998" w:leader="none"/>
        </w:tabs>
        <w:suppressAutoHyphens w:val="true"/>
        <w:spacing w:before="120" w:after="0"/>
        <w:ind w:hanging="284" w:start="426" w:end="3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Применение цифровых технологий в изучении истории (школа олимпийского резерва)</w:t>
      </w:r>
    </w:p>
    <w:p>
      <w:pPr>
        <w:pStyle w:val="Normal"/>
        <w:tabs>
          <w:tab w:val="clear" w:pos="720"/>
          <w:tab w:val="left" w:pos="426" w:leader="none"/>
          <w:tab w:val="left" w:pos="998" w:leader="none"/>
        </w:tabs>
        <w:suppressAutoHyphens w:val="true"/>
        <w:spacing w:before="0" w:after="0"/>
        <w:ind w:hanging="284" w:start="426" w:end="3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bCs/>
          <w:i/>
          <w:color w:val="1F1F1F"/>
          <w:sz w:val="26"/>
          <w:szCs w:val="26"/>
        </w:rPr>
        <w:t xml:space="preserve">Барашева </w:t>
      </w:r>
      <w:r>
        <w:rPr>
          <w:rFonts w:cs="Times New Roman" w:ascii="Times New Roman" w:hAnsi="Times New Roman"/>
          <w:b/>
          <w:i/>
          <w:color w:val="1F1F1F"/>
          <w:sz w:val="26"/>
          <w:szCs w:val="26"/>
        </w:rPr>
        <w:t>Елена Викторовна</w:t>
      </w:r>
      <w:r>
        <w:rPr>
          <w:rFonts w:cs="Times New Roman" w:ascii="Times New Roman" w:hAnsi="Times New Roman"/>
          <w:sz w:val="26"/>
          <w:szCs w:val="26"/>
        </w:rPr>
        <w:t xml:space="preserve">, кандидат экон. наук, доцент, преподаватель </w:t>
      </w:r>
      <w:r>
        <w:rPr>
          <w:rFonts w:cs="Times New Roman" w:ascii="Times New Roman" w:hAnsi="Times New Roman"/>
          <w:color w:val="1F1F1F"/>
          <w:sz w:val="26"/>
          <w:szCs w:val="26"/>
        </w:rPr>
        <w:t xml:space="preserve">ФГБУ ПОО «Государственное училище (колледж) олимпийского резерва г. Иркутска», Иркутск, </w:t>
      </w:r>
      <w:r>
        <w:rPr>
          <w:rFonts w:cs="Times New Roman" w:ascii="Times New Roman" w:hAnsi="Times New Roman"/>
          <w:sz w:val="26"/>
          <w:szCs w:val="26"/>
        </w:rPr>
        <w:t>Россия.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998" w:leader="none"/>
        </w:tabs>
        <w:suppressAutoHyphens w:val="true"/>
        <w:spacing w:before="120" w:after="0"/>
        <w:ind w:hanging="284" w:start="426" w:end="3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eastAsia="Arial" w:cs="Times New Roman" w:ascii="Times New Roman" w:hAnsi="Times New Roman"/>
          <w:b/>
          <w:color w:val="000000"/>
          <w:sz w:val="26"/>
          <w:szCs w:val="26"/>
        </w:rPr>
        <w:t>Применение игровых технологий при обучении студентов СПО истории в условиях попыток ее фальсификации (на примере Великой Отечественной войны)</w:t>
      </w:r>
    </w:p>
    <w:p>
      <w:pPr>
        <w:pStyle w:val="ListParagraph"/>
        <w:tabs>
          <w:tab w:val="clear" w:pos="720"/>
          <w:tab w:val="left" w:pos="426" w:leader="none"/>
        </w:tabs>
        <w:suppressAutoHyphens w:val="true"/>
        <w:spacing w:before="0" w:after="0"/>
        <w:ind w:hanging="284" w:start="426" w:end="335"/>
        <w:contextualSpacing/>
        <w:jc w:val="both"/>
        <w:rPr>
          <w:rFonts w:ascii="Times New Roman" w:hAnsi="Times New Roman" w:eastAsia="Calibri" w:cs="Times New Roman"/>
          <w:kern w:val="2"/>
          <w:sz w:val="26"/>
          <w:szCs w:val="26"/>
          <w14:ligatures w14:val="standardContextual"/>
        </w:rPr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>Дмитриев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 Александр Александрович</w:t>
      </w:r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Fonts w:eastAsia="NSimSun" w:cs="Times New Roman" w:ascii="Times New Roman" w:hAnsi="Times New Roman"/>
          <w:kern w:val="2"/>
          <w:sz w:val="26"/>
          <w:szCs w:val="26"/>
          <w:lang w:eastAsia="zh-CN" w:bidi="hi-IN"/>
        </w:rPr>
        <w:t>преподаватель 1 категории, заведующий сектором магистратуры Центра образовательных программ Учебно-методического управления Департамента образовательной деятельности Северо-Западный институт управления – филиал ФГБОУ ВО «Российская академия народного хозяйства и государственной службы при Президенте Российской Федерации»</w:t>
      </w:r>
      <w:r>
        <w:rPr>
          <w:rFonts w:eastAsia="Calibri" w:cs="Times New Roman" w:ascii="Times New Roman" w:hAnsi="Times New Roman"/>
          <w:kern w:val="2"/>
          <w:sz w:val="26"/>
          <w:szCs w:val="26"/>
          <w14:ligatures w14:val="standardContextual"/>
        </w:rPr>
        <w:t>, Санкт-Петербург, Россия.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998" w:leader="none"/>
        </w:tabs>
        <w:suppressAutoHyphens w:val="true"/>
        <w:spacing w:before="120" w:after="0"/>
        <w:ind w:hanging="284" w:start="426" w:end="3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  <w:t>Современные стратегии межкультурной коммуникации</w:t>
      </w:r>
      <w:r>
        <w:rPr>
          <w:rFonts w:cs="Times New Roman" w:ascii="Times New Roman" w:hAnsi="Times New Roman"/>
          <w:b/>
          <w:sz w:val="26"/>
          <w:szCs w:val="26"/>
        </w:rPr>
        <w:t xml:space="preserve"> (на примере развивающего потенциала метафоры при обучении РКИ)</w:t>
      </w:r>
    </w:p>
    <w:p>
      <w:pPr>
        <w:pStyle w:val="Normal"/>
        <w:tabs>
          <w:tab w:val="clear" w:pos="720"/>
          <w:tab w:val="left" w:pos="426" w:leader="none"/>
          <w:tab w:val="left" w:pos="998" w:leader="none"/>
        </w:tabs>
        <w:suppressAutoHyphens w:val="true"/>
        <w:spacing w:before="0" w:after="0"/>
        <w:ind w:start="425" w:end="3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Карпук Светлана Юрьевна,</w:t>
      </w:r>
      <w:r>
        <w:rPr>
          <w:rFonts w:cs="Times New Roman" w:ascii="Times New Roman" w:hAnsi="Times New Roman"/>
          <w:sz w:val="26"/>
          <w:szCs w:val="26"/>
        </w:rPr>
        <w:t xml:space="preserve"> кандидат пед. наук, старший педагог дополнительного образования, Санкт-Петербургский университет Петра Великого, Высшая школа международных образовательных программ</w:t>
      </w:r>
      <w:r>
        <w:rPr>
          <w:rFonts w:eastAsia="Calibri" w:cs="Times New Roman" w:ascii="Times New Roman" w:hAnsi="Times New Roman"/>
          <w:kern w:val="2"/>
          <w:sz w:val="26"/>
          <w:szCs w:val="26"/>
          <w14:ligatures w14:val="standardContextual"/>
        </w:rPr>
        <w:t>, Санкт-Петербург, Россия.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998" w:leader="none"/>
        </w:tabs>
        <w:suppressAutoHyphens w:val="true"/>
        <w:spacing w:before="120" w:after="0"/>
        <w:ind w:hanging="284" w:start="426" w:end="3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Формирование надпрофессиональных компетенций (soft skills) у студентов средствами подвижных игр</w:t>
      </w:r>
    </w:p>
    <w:p>
      <w:pPr>
        <w:pStyle w:val="Normal"/>
        <w:tabs>
          <w:tab w:val="clear" w:pos="720"/>
          <w:tab w:val="left" w:pos="426" w:leader="none"/>
          <w:tab w:val="left" w:pos="998" w:leader="none"/>
        </w:tabs>
        <w:suppressAutoHyphens w:val="true"/>
        <w:spacing w:before="0" w:after="0"/>
        <w:ind w:start="425" w:end="3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Петрова Вера Ивановна</w:t>
      </w:r>
      <w:r>
        <w:rPr>
          <w:rFonts w:cs="Times New Roman" w:ascii="Times New Roman" w:hAnsi="Times New Roman"/>
          <w:sz w:val="26"/>
          <w:szCs w:val="26"/>
        </w:rPr>
        <w:t xml:space="preserve">, </w:t>
      </w:r>
      <w:r>
        <w:rPr>
          <w:rFonts w:eastAsia="Calibri" w:cs="Times New Roman" w:ascii="Times New Roman" w:hAnsi="Times New Roman"/>
          <w:kern w:val="2"/>
          <w:sz w:val="26"/>
          <w:szCs w:val="26"/>
        </w:rPr>
        <w:t xml:space="preserve">кандидат пед. наук, доцент, </w:t>
      </w:r>
      <w:r>
        <w:rPr>
          <w:rFonts w:eastAsia="Calibri" w:cs="Times New Roman" w:ascii="Times New Roman" w:hAnsi="Times New Roman"/>
          <w:kern w:val="2"/>
          <w:sz w:val="26"/>
          <w:szCs w:val="26"/>
        </w:rPr>
        <w:t>ГАОУ ВО ЛО «</w:t>
      </w:r>
      <w:r>
        <w:rPr>
          <w:rFonts w:eastAsia="Calibri" w:cs="Times New Roman" w:ascii="Times New Roman" w:hAnsi="Times New Roman"/>
          <w:kern w:val="2"/>
          <w:sz w:val="26"/>
          <w:szCs w:val="26"/>
        </w:rPr>
        <w:t>Ленинградский государственный университет имени А. С. Пушкина»</w:t>
      </w:r>
      <w:r>
        <w:rPr>
          <w:rFonts w:eastAsia="Calibri" w:cs="Times New Roman" w:ascii="Times New Roman" w:hAnsi="Times New Roman"/>
          <w:kern w:val="2"/>
          <w:sz w:val="26"/>
          <w:szCs w:val="26"/>
          <w14:ligatures w14:val="standardContextual"/>
        </w:rPr>
        <w:t>, Санкт-Петербург, Россия.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998" w:leader="none"/>
        </w:tabs>
        <w:suppressAutoHyphens w:val="true"/>
        <w:spacing w:before="120" w:after="0"/>
        <w:ind w:hanging="284" w:start="426" w:end="3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Сущностные характеристики образовательной экосистемы вуза</w:t>
      </w:r>
    </w:p>
    <w:p>
      <w:pPr>
        <w:pStyle w:val="Normal"/>
        <w:numPr>
          <w:ilvl w:val="0"/>
          <w:numId w:val="0"/>
        </w:numPr>
        <w:ind w:hanging="0" w:star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/>
          <w:sz w:val="26"/>
          <w:szCs w:val="26"/>
        </w:rPr>
        <w:t>Акмамбетова Марияш Елемесовна</w:t>
      </w:r>
      <w:r>
        <w:rPr>
          <w:rFonts w:ascii="Times New Roman" w:hAnsi="Times New Roman"/>
          <w:sz w:val="26"/>
          <w:szCs w:val="26"/>
        </w:rPr>
        <w:t xml:space="preserve">, кандидат педагогических наук, доцент и </w:t>
      </w:r>
      <w:r>
        <w:rPr>
          <w:rFonts w:ascii="Times New Roman" w:hAnsi="Times New Roman"/>
          <w:b/>
          <w:bCs/>
          <w:i/>
          <w:sz w:val="26"/>
          <w:szCs w:val="26"/>
        </w:rPr>
        <w:t>Арушанян Екатерина Романовна</w:t>
      </w:r>
      <w:r>
        <w:rPr>
          <w:rFonts w:ascii="Times New Roman" w:hAnsi="Times New Roman"/>
          <w:sz w:val="26"/>
          <w:szCs w:val="26"/>
        </w:rPr>
        <w:t>, ассистент кафедры педагогики и непрерывного профессионального образования ФГБОУ ВО «Астраханский государственный университет им. В.Н. Татищева, Астрахань, Россия.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  <w:tab w:val="left" w:pos="998" w:leader="none"/>
        </w:tabs>
        <w:suppressAutoHyphens w:val="true"/>
        <w:spacing w:before="120" w:after="0"/>
        <w:ind w:hanging="284" w:start="426" w:end="33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Опыт разработки заданий на познавательные УУД как реализация принципа развивающего обучения</w:t>
      </w:r>
    </w:p>
    <w:p>
      <w:pPr>
        <w:pStyle w:val="Normal"/>
        <w:ind w:start="26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i/>
          <w:iCs/>
          <w:sz w:val="26"/>
          <w:szCs w:val="26"/>
        </w:rPr>
        <w:t xml:space="preserve">Перфильев Руслан Леонидович,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учитель русского языка и литературы, аспирант кафедры педагогики и педагогических технологий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kern w:val="2"/>
          <w:sz w:val="26"/>
          <w:szCs w:val="26"/>
        </w:rPr>
        <w:t>ГАОУ ВО ЛО «Ленинградский государственный университет имени А. С. Пушкина»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 </w:t>
      </w:r>
    </w:p>
    <w:p>
      <w:pPr>
        <w:pStyle w:val="ListParagraph"/>
        <w:tabs>
          <w:tab w:val="clear" w:pos="720"/>
          <w:tab w:val="left" w:pos="426" w:leader="none"/>
          <w:tab w:val="left" w:pos="998" w:leader="none"/>
        </w:tabs>
        <w:suppressAutoHyphens w:val="true"/>
        <w:spacing w:before="57" w:after="0"/>
        <w:ind w:start="622" w:end="5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57" w:after="57"/>
        <w:jc w:val="center"/>
        <w:rPr>
          <w:rFonts w:ascii="Times New Roman" w:hAnsi="Times New Roman" w:cs="Times New Roman"/>
          <w:b/>
          <w:color w:val="333333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color w:val="333333"/>
          <w:sz w:val="26"/>
          <w:szCs w:val="26"/>
          <w:shd w:fill="FFFFFF" w:val="clear"/>
        </w:rPr>
        <w:t xml:space="preserve">Секция 3. </w:t>
      </w:r>
      <w:r>
        <w:rPr>
          <w:rFonts w:cs="Times New Roman" w:ascii="Times New Roman" w:hAnsi="Times New Roman"/>
          <w:b/>
          <w:color w:val="333333"/>
          <w:sz w:val="25"/>
          <w:szCs w:val="25"/>
          <w:shd w:fill="FFFFFF" w:val="clear"/>
        </w:rPr>
        <w:t>Современные формы и технологии развивающего обучения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57" w:after="57"/>
        <w:jc w:val="center"/>
        <w:rPr>
          <w:rFonts w:ascii="Times New Roman" w:hAnsi="Times New Roman" w:cs="Times New Roman"/>
          <w:b/>
          <w:color w:val="333333"/>
          <w:sz w:val="25"/>
          <w:szCs w:val="25"/>
          <w:shd w:fill="FFFFFF" w:val="clear"/>
        </w:rPr>
      </w:pPr>
      <w:r>
        <w:rPr>
          <w:rStyle w:val="Strong"/>
          <w:rFonts w:eastAsia="Georgia" w:cs="Times New Roman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Аудитория ___. Ссылка для подключения: </w:t>
      </w:r>
      <w:hyperlink r:id="rId5">
        <w:r>
          <w:rPr>
            <w:rStyle w:val="Hyperlink"/>
            <w:rFonts w:cs="Times New Roman" w:ascii="Times New Roman" w:hAnsi="Times New Roman"/>
            <w:b/>
            <w:color w:val="333333"/>
            <w:sz w:val="25"/>
            <w:szCs w:val="25"/>
            <w:shd w:fill="FFFFFF" w:val="clear"/>
          </w:rPr>
          <w:t>https://lengu.ktalk.ru/stdfhwelol5v</w:t>
        </w:r>
      </w:hyperlink>
      <w:r>
        <w:rPr>
          <w:rStyle w:val="Hyperlink"/>
          <w:rFonts w:cs="Times New Roman" w:ascii="Times New Roman" w:hAnsi="Times New Roman"/>
          <w:b/>
          <w:color w:val="333333"/>
          <w:sz w:val="25"/>
          <w:szCs w:val="25"/>
          <w:shd w:fill="FFFFFF" w:val="clear"/>
        </w:rPr>
        <w:t xml:space="preserve"> 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57" w:after="57"/>
        <w:rPr/>
      </w:pPr>
      <w:r>
        <w:rPr>
          <w:rFonts w:cs="Times New Roman" w:ascii="Times New Roman" w:hAnsi="Times New Roman"/>
          <w:b/>
          <w:color w:val="333333"/>
          <w:sz w:val="25"/>
          <w:szCs w:val="25"/>
          <w:shd w:fill="FFFFFF" w:val="clear"/>
        </w:rPr>
        <w:t>Руководители: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57" w:after="57"/>
        <w:jc w:val="both"/>
        <w:rPr/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>Комарова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 Ирина Васильевна</w:t>
      </w:r>
      <w:r>
        <w:rPr>
          <w:rFonts w:cs="Times New Roman" w:ascii="Times New Roman" w:hAnsi="Times New Roman"/>
          <w:sz w:val="26"/>
          <w:szCs w:val="26"/>
        </w:rPr>
        <w:t>, кандидат пед. наук, доцент, доцент кафедры теории и методики начального образования, ФГБОУ ВО «Петрозаводский государственный университет», Республика Карелия, Россия.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57" w:after="57"/>
        <w:jc w:val="both"/>
        <w:rPr/>
      </w:pPr>
      <w:r>
        <w:rPr>
          <w:rFonts w:cs="Times New Roman" w:ascii="Times New Roman" w:hAnsi="Times New Roman"/>
          <w:b/>
          <w:i/>
          <w:color w:val="000000"/>
          <w:sz w:val="26"/>
          <w:szCs w:val="26"/>
        </w:rPr>
        <w:t xml:space="preserve">Алексеева Ольга Владимировна, </w:t>
      </w:r>
      <w:r>
        <w:rPr>
          <w:rFonts w:cs="Times New Roman" w:ascii="Times New Roman" w:hAnsi="Times New Roman"/>
          <w:color w:val="000000"/>
          <w:sz w:val="26"/>
          <w:szCs w:val="26"/>
        </w:rPr>
        <w:t>кандидат географических наук, доцент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кафедры педагогики и педагогических технологий ГАОУ ВО ЛО  «ЛГУ имени А.С. Пушкина», Санкт-Петербург, Россия.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57" w:after="57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Выступления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120" w:after="120"/>
        <w:ind w:hanging="284" w:start="426"/>
        <w:contextualSpacing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Формирование образа Арктики у младших школьников средствами когнитивной визуализации в контексте конвергентного подхода</w:t>
      </w:r>
    </w:p>
    <w:p>
      <w:pPr>
        <w:pStyle w:val="ListParagraph"/>
        <w:widowControl/>
        <w:tabs>
          <w:tab w:val="clear" w:pos="720"/>
          <w:tab w:val="left" w:pos="191" w:leader="none"/>
          <w:tab w:val="left" w:pos="320" w:leader="none"/>
          <w:tab w:val="left" w:pos="998" w:leader="none"/>
        </w:tabs>
        <w:suppressAutoHyphens w:val="true"/>
        <w:bidi w:val="0"/>
        <w:spacing w:lineRule="auto" w:line="276" w:before="120" w:after="120"/>
        <w:ind w:hanging="0" w:start="397" w:end="0"/>
        <w:contextualSpacing w:val="false"/>
        <w:jc w:val="both"/>
        <w:rPr/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>Комарова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 Ирина Васильевна</w:t>
      </w:r>
      <w:r>
        <w:rPr>
          <w:rFonts w:cs="Times New Roman" w:ascii="Times New Roman" w:hAnsi="Times New Roman"/>
          <w:sz w:val="26"/>
          <w:szCs w:val="26"/>
        </w:rPr>
        <w:t>, кандидат педагогических наук, доцент, доцент кафедры теории и методики начального образования, ФГБОУ ВО «Петрозаводский государственный университет», Республика Карелия, Россия.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120" w:after="120"/>
        <w:ind w:hanging="284" w:start="426"/>
        <w:contextualSpacing/>
        <w:jc w:val="both"/>
        <w:rPr>
          <w:rFonts w:ascii="Times New Roman" w:hAnsi="Times New Roman" w:cs="Times New Roman"/>
          <w:b/>
          <w:color w:val="333333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Моделирование на уроках «Окружающий мир» как средство развитие любознательности младших школьников</w:t>
      </w:r>
    </w:p>
    <w:p>
      <w:pPr>
        <w:pStyle w:val="ListParagraph"/>
        <w:widowControl/>
        <w:tabs>
          <w:tab w:val="clear" w:pos="720"/>
          <w:tab w:val="left" w:pos="191" w:leader="none"/>
          <w:tab w:val="left" w:pos="320" w:leader="none"/>
          <w:tab w:val="left" w:pos="998" w:leader="none"/>
        </w:tabs>
        <w:suppressAutoHyphens w:val="true"/>
        <w:bidi w:val="0"/>
        <w:spacing w:lineRule="auto" w:line="276" w:before="120" w:after="120"/>
        <w:ind w:hanging="0" w:start="397" w:end="0"/>
        <w:contextualSpacing w:val="false"/>
        <w:jc w:val="both"/>
        <w:rPr>
          <w:rFonts w:ascii="Times New Roman" w:hAnsi="Times New Roman" w:cs="Times New Roman"/>
          <w:b/>
          <w:color w:val="333333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 xml:space="preserve">Алексеева Ольга Владимировна, </w:t>
      </w:r>
      <w:r>
        <w:rPr>
          <w:rFonts w:cs="Times New Roman" w:ascii="Times New Roman" w:hAnsi="Times New Roman"/>
          <w:sz w:val="26"/>
          <w:szCs w:val="26"/>
        </w:rPr>
        <w:t>кандидат географических наук, доцент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кафедры педагогики и педагогических технологий ГАОУ ВО ЛО  «ЛГУ имени А.С. Пушкина», Санкт-Петербург, Россия.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120" w:after="120"/>
        <w:ind w:hanging="284" w:start="426"/>
        <w:contextualSpacing w:val="false"/>
        <w:jc w:val="both"/>
        <w:rPr>
          <w:rFonts w:ascii="Times New Roman" w:hAnsi="Times New Roman" w:cs="Times New Roman"/>
          <w:b/>
          <w:color w:val="333333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color w:val="333333"/>
          <w:sz w:val="26"/>
          <w:szCs w:val="26"/>
          <w:shd w:fill="FFFFFF" w:val="clear"/>
        </w:rPr>
        <w:t>Развивающий и воспитательный потенциал литературной творческой мастерской на внеурочных занятиях в начальной школе</w:t>
      </w:r>
    </w:p>
    <w:p>
      <w:pPr>
        <w:pStyle w:val="ListParagraph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120" w:after="120"/>
        <w:ind w:start="426"/>
        <w:contextualSpacing w:val="false"/>
        <w:jc w:val="both"/>
        <w:rPr>
          <w:rFonts w:ascii="Times New Roman" w:hAnsi="Times New Roman" w:cs="Times New Roman"/>
          <w:b/>
          <w:color w:val="333333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>Груздева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 Мария Валерьевна</w:t>
      </w:r>
      <w:r>
        <w:rPr>
          <w:rFonts w:cs="Times New Roman" w:ascii="Times New Roman" w:hAnsi="Times New Roman"/>
          <w:b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6"/>
        </w:rPr>
        <w:t>кандидат педагогических наук, доцент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кафедры </w:t>
      </w:r>
      <w:r>
        <w:rPr>
          <w:rFonts w:cs="Times New Roman" w:ascii="Times New Roman" w:hAnsi="Times New Roman"/>
          <w:color w:val="000000"/>
          <w:sz w:val="26"/>
          <w:szCs w:val="26"/>
        </w:rPr>
        <w:t>теории и методики непрерывного профессионального образования ГАОУ ВО ЛО «Ленинградский государственный университет имени А.С. Пушкина»,</w:t>
      </w:r>
      <w:r>
        <w:rPr>
          <w:rFonts w:cs="Times New Roman" w:ascii="Times New Roman" w:hAnsi="Times New Roman"/>
          <w:color w:val="000000"/>
          <w:sz w:val="26"/>
          <w:szCs w:val="26"/>
          <w14:textFill>
            <w14:solidFill>
              <w14:srgbClr w14:val="000000">
                <w14:alpha w14:val="15000"/>
              </w14:srgbClr>
            </w14:solidFill>
          </w14:textFill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Санкт-Петербург, Россия.</w:t>
      </w:r>
    </w:p>
    <w:p>
      <w:pPr>
        <w:pStyle w:val="ListParagraph"/>
        <w:keepNext w:val="true"/>
        <w:keepLines/>
        <w:numPr>
          <w:ilvl w:val="0"/>
          <w:numId w:val="3"/>
        </w:numPr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120" w:after="0"/>
        <w:ind w:hanging="284" w:start="426"/>
        <w:contextualSpacing w:val="false"/>
        <w:jc w:val="both"/>
        <w:rPr>
          <w:rFonts w:ascii="Times New Roman" w:hAnsi="Times New Roman" w:cs="Times New Roman"/>
          <w:b/>
          <w:color w:val="333333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sz w:val="26"/>
          <w:szCs w:val="26"/>
        </w:rPr>
        <w:t>Рефлексивный минимум: практики из арсенала современного учителя</w:t>
      </w:r>
    </w:p>
    <w:p>
      <w:pPr>
        <w:pStyle w:val="ListParagraph"/>
        <w:keepNext w:val="true"/>
        <w:keepLines/>
        <w:widowControl/>
        <w:tabs>
          <w:tab w:val="clear" w:pos="720"/>
          <w:tab w:val="left" w:pos="191" w:leader="none"/>
          <w:tab w:val="left" w:pos="320" w:leader="none"/>
          <w:tab w:val="left" w:pos="998" w:leader="none"/>
        </w:tabs>
        <w:suppressAutoHyphens w:val="true"/>
        <w:bidi w:val="0"/>
        <w:spacing w:lineRule="auto" w:line="276" w:before="0" w:after="120"/>
        <w:ind w:firstLine="57" w:start="397" w:end="0"/>
        <w:contextualSpacing w:val="false"/>
        <w:jc w:val="both"/>
        <w:rPr>
          <w:rFonts w:ascii="Times New Roman" w:hAnsi="Times New Roman" w:cs="Times New Roman"/>
          <w:b/>
          <w:color w:val="333333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 xml:space="preserve">Воробьёва </w:t>
      </w:r>
      <w:r>
        <w:rPr>
          <w:rFonts w:cs="Times New Roman" w:ascii="Times New Roman" w:hAnsi="Times New Roman"/>
          <w:b/>
          <w:i/>
          <w:sz w:val="26"/>
          <w:szCs w:val="26"/>
        </w:rPr>
        <w:t>Мариянна Сергеевна</w:t>
      </w:r>
      <w:r>
        <w:rPr>
          <w:rFonts w:cs="Times New Roman" w:ascii="Times New Roman" w:hAnsi="Times New Roman"/>
          <w:sz w:val="26"/>
          <w:szCs w:val="26"/>
        </w:rPr>
        <w:t>, заместитель директора по УВР ГБОУ СОШ №319 Петродворцового района Санкт-Петербурга имени Героя Российской Федерации Д.А. Соловьева, Санкт-Петербург, Россия.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0"/>
        <w:ind w:hanging="284" w:start="426"/>
        <w:rPr>
          <w:sz w:val="26"/>
          <w:szCs w:val="26"/>
        </w:rPr>
      </w:pPr>
      <w:r>
        <w:rPr>
          <w:rFonts w:eastAsia="Calibri" w:cs="" w:ascii="Times New Roman" w:hAnsi="Times New Roman"/>
          <w:b w:val="false"/>
          <w:bCs w:val="false"/>
          <w:kern w:val="0"/>
          <w:sz w:val="26"/>
          <w:szCs w:val="26"/>
          <w:shd w:fill="FFFFFF" w:val="clear"/>
          <w:lang w:val="ru-RU" w:eastAsia="en-US" w:bidi="ar-SA"/>
        </w:rPr>
        <w:t>Ученическое самоуправление как форма организации внеурочной деятельности в рамках развивающего обучения</w:t>
      </w:r>
    </w:p>
    <w:p>
      <w:pPr>
        <w:pStyle w:val="ListParagraph"/>
        <w:widowControl/>
        <w:tabs>
          <w:tab w:val="clear" w:pos="720"/>
          <w:tab w:val="left" w:pos="191" w:leader="none"/>
          <w:tab w:val="left" w:pos="320" w:leader="none"/>
          <w:tab w:val="left" w:pos="998" w:leader="none"/>
        </w:tabs>
        <w:suppressAutoHyphens w:val="true"/>
        <w:bidi w:val="0"/>
        <w:spacing w:lineRule="auto" w:line="276" w:before="0" w:after="120"/>
        <w:ind w:firstLine="57" w:start="397" w:end="0"/>
        <w:contextualSpacing w:val="false"/>
        <w:jc w:val="both"/>
        <w:rPr>
          <w:rFonts w:ascii="Times New Roman" w:hAnsi="Times New Roman" w:cs="Times New Roman"/>
          <w:b/>
          <w:sz w:val="26"/>
          <w:szCs w:val="26"/>
          <w:shd w:fill="FFFFFF" w:val="clear"/>
        </w:rPr>
      </w:pPr>
      <w:r>
        <w:rPr>
          <w:rFonts w:cs="Arial" w:ascii="Times New Roman" w:hAnsi="Times New Roman"/>
          <w:b/>
          <w:bCs/>
          <w:i/>
          <w:iCs/>
          <w:caps w:val="false"/>
          <w:smallCaps w:val="false"/>
          <w:color w:val="000000"/>
          <w:spacing w:val="0"/>
          <w:sz w:val="26"/>
          <w:szCs w:val="26"/>
        </w:rPr>
        <w:t>Хучшов Андрей Сергеевич</w:t>
      </w:r>
      <w:r>
        <w:rPr>
          <w:rFonts w:cs="Times New Roman" w:ascii="Times New Roman" w:hAnsi="Times New Roman"/>
          <w:sz w:val="26"/>
          <w:szCs w:val="26"/>
        </w:rPr>
        <w:t>, учитель истории и обществознания, ГБОУ гимназия № 406 Пушкинского района, Санкт-Петербург, Россия.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0" w:after="0"/>
        <w:ind w:hanging="284" w:start="426"/>
        <w:contextualSpacing w:val="false"/>
        <w:jc w:val="both"/>
        <w:rPr>
          <w:rFonts w:ascii="Times New Roman" w:hAnsi="Times New Roman" w:cs="Times New Roman"/>
          <w:b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sz w:val="26"/>
          <w:szCs w:val="26"/>
        </w:rPr>
        <w:t>Когнитивная автономия учащихся в эпоху ИИ</w:t>
      </w:r>
    </w:p>
    <w:p>
      <w:pPr>
        <w:pStyle w:val="ListParagraph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0" w:after="120"/>
        <w:ind w:start="425"/>
        <w:contextualSpacing w:val="false"/>
        <w:jc w:val="both"/>
        <w:rPr>
          <w:rFonts w:ascii="Times New Roman" w:hAnsi="Times New Roman" w:cs="Times New Roman"/>
          <w:b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>Хвостова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 Алина Игоревна</w:t>
      </w:r>
      <w:r>
        <w:rPr>
          <w:rFonts w:cs="Times New Roman" w:ascii="Times New Roman" w:hAnsi="Times New Roman"/>
          <w:sz w:val="26"/>
          <w:szCs w:val="26"/>
        </w:rPr>
        <w:t>, методист, учитель английского языка, преподаватель ОДОД, ГБОУ Вторая Санкт-Петербургская гимназия, Санкт-Петербург, Россия.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0" w:after="0"/>
        <w:ind w:hanging="284" w:start="426"/>
        <w:contextualSpacing w:val="false"/>
        <w:jc w:val="both"/>
        <w:rPr>
          <w:rFonts w:ascii="Times New Roman" w:hAnsi="Times New Roman" w:cs="Times New Roman"/>
          <w:b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6"/>
          <w:szCs w:val="26"/>
        </w:rPr>
        <w:t>Реализация принципов развивающего обучения в преподавании математики в средней школе</w:t>
      </w:r>
    </w:p>
    <w:p>
      <w:pPr>
        <w:pStyle w:val="ListParagraph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0" w:after="120"/>
        <w:ind w:start="425"/>
        <w:contextualSpacing w:val="false"/>
        <w:jc w:val="both"/>
        <w:rPr>
          <w:rFonts w:ascii="Times New Roman" w:hAnsi="Times New Roman" w:cs="Times New Roman"/>
          <w:color w:val="1F1F1F"/>
          <w:sz w:val="26"/>
          <w:szCs w:val="26"/>
        </w:rPr>
      </w:pPr>
      <w:r>
        <w:rPr>
          <w:rFonts w:cs="Times New Roman" w:ascii="Times New Roman" w:hAnsi="Times New Roman"/>
          <w:b/>
          <w:i/>
          <w:sz w:val="26"/>
          <w:szCs w:val="26"/>
        </w:rPr>
        <w:t>Ганькова Ольга Ивановна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, </w:t>
      </w:r>
      <w:r>
        <w:rPr>
          <w:rFonts w:cs="Times New Roman" w:ascii="Times New Roman" w:hAnsi="Times New Roman"/>
          <w:color w:val="1F1F1F"/>
          <w:sz w:val="26"/>
          <w:szCs w:val="26"/>
        </w:rPr>
        <w:t>учитель математики,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1F1F1F"/>
          <w:sz w:val="26"/>
          <w:szCs w:val="26"/>
        </w:rPr>
        <w:t>ГУО Средняя школа № 25 г. Могилева, Республика Беларусь.</w:t>
      </w:r>
    </w:p>
    <w:p>
      <w:pPr>
        <w:pStyle w:val="ListParagraph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0" w:after="57"/>
        <w:ind w:start="113"/>
        <w:contextualSpacing w:val="false"/>
        <w:jc w:val="both"/>
        <w:rPr>
          <w:rFonts w:ascii="Times New Roman" w:hAnsi="Times New Roman" w:cs="Times New Roman"/>
          <w:b/>
          <w:sz w:val="16"/>
          <w:szCs w:val="16"/>
          <w:shd w:fill="FFFFFF" w:val="clear"/>
        </w:rPr>
      </w:pPr>
      <w:r>
        <w:rPr>
          <w:rFonts w:cs="Times New Roman" w:ascii="Times New Roman" w:hAnsi="Times New Roman"/>
          <w:b/>
          <w:sz w:val="16"/>
          <w:szCs w:val="16"/>
          <w:shd w:fill="FFFFFF" w:val="clear"/>
        </w:rPr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57" w:after="57"/>
        <w:ind w:firstLine="57" w:end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shd w:fill="FFFFFF" w:val="clear"/>
        </w:rPr>
        <w:t>Дидактическая лаборатория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57" w:after="57"/>
        <w:ind w:firstLine="57" w:end="57"/>
        <w:jc w:val="center"/>
        <w:rPr/>
      </w:pPr>
      <w:r>
        <w:rPr>
          <w:rFonts w:cs="Times New Roman" w:ascii="Times New Roman" w:hAnsi="Times New Roman"/>
          <w:b/>
          <w:sz w:val="26"/>
          <w:szCs w:val="26"/>
          <w:shd w:fill="FFFFFF" w:val="clear"/>
        </w:rPr>
        <w:t>«Урок как целостная система и инновационные формы его организации»</w:t>
      </w:r>
    </w:p>
    <w:p>
      <w:pPr>
        <w:pStyle w:val="11"/>
        <w:spacing w:before="57" w:after="57"/>
        <w:ind w:firstLine="57" w:start="0" w:end="57"/>
        <w:contextualSpacing w:val="false"/>
        <w:jc w:val="both"/>
        <w:rPr>
          <w:rFonts w:ascii="Times New Roman" w:hAnsi="Times New Roman" w:eastAsia="Georgia"/>
          <w:b w:val="false"/>
          <w:i/>
          <w:color w:val="000000"/>
          <w:sz w:val="26"/>
          <w:szCs w:val="26"/>
          <w:lang w:eastAsia="ru-RU"/>
        </w:rPr>
      </w:pPr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Аудитория ____. Ссылка для подключения: </w:t>
      </w:r>
      <w:hyperlink r:id="rId6">
        <w:r>
          <w:rPr>
            <w:rStyle w:val="Hyperlink"/>
            <w:rFonts w:eastAsia="Georgia" w:ascii="Times New Roman" w:hAnsi="Times New Roman"/>
            <w:b/>
            <w:bCs/>
            <w:i w:val="false"/>
            <w:iCs w:val="false"/>
            <w:color w:val="0094FF"/>
            <w:sz w:val="26"/>
            <w:szCs w:val="26"/>
            <w:shd w:fill="auto" w:val="clear"/>
            <w:lang w:eastAsia="ru-RU"/>
          </w:rPr>
          <w:t>https://lengu.ktalk.ru/d4nlyw6n90r2</w:t>
        </w:r>
      </w:hyperlink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 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57" w:after="57"/>
        <w:ind w:firstLine="57" w:end="57"/>
        <w:jc w:val="both"/>
        <w:rPr>
          <w:rFonts w:ascii="Times New Roman" w:hAnsi="Times New Roman" w:cs="Times New Roman"/>
          <w:b/>
          <w:color w:val="333333"/>
          <w:sz w:val="26"/>
          <w:szCs w:val="26"/>
          <w:shd w:fill="FFFFFF" w:val="clear"/>
        </w:rPr>
      </w:pPr>
      <w:r>
        <w:rPr>
          <w:rFonts w:cs="Times New Roman" w:ascii="Times New Roman" w:hAnsi="Times New Roman"/>
          <w:b/>
          <w:color w:val="333333"/>
          <w:sz w:val="26"/>
          <w:szCs w:val="26"/>
          <w:shd w:fill="FFFFFF" w:val="clear"/>
        </w:rPr>
        <w:t xml:space="preserve">Ведущие: 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57" w:after="57"/>
        <w:ind w:firstLine="57" w:end="57"/>
        <w:jc w:val="both"/>
        <w:rPr/>
      </w:pPr>
      <w:r>
        <w:rPr>
          <w:rFonts w:cs="Times New Roman" w:ascii="Times New Roman" w:hAnsi="Times New Roman"/>
          <w:b/>
          <w:i/>
          <w:color w:val="333333"/>
          <w:sz w:val="26"/>
          <w:szCs w:val="26"/>
          <w:shd w:fill="FFFFFF" w:val="clear"/>
        </w:rPr>
        <w:t>Гладкая Ирина Вячеславовна</w:t>
      </w:r>
      <w:r>
        <w:rPr>
          <w:rFonts w:cs="Times New Roman" w:ascii="Times New Roman" w:hAnsi="Times New Roman"/>
          <w:b/>
          <w:color w:val="333333"/>
          <w:sz w:val="26"/>
          <w:szCs w:val="26"/>
          <w:shd w:fill="FFFFFF" w:val="clear"/>
        </w:rPr>
        <w:t xml:space="preserve">, </w:t>
      </w:r>
      <w:r>
        <w:rPr>
          <w:rFonts w:cs="Times New Roman" w:ascii="Times New Roman" w:hAnsi="Times New Roman"/>
          <w:color w:val="333333"/>
          <w:sz w:val="26"/>
          <w:szCs w:val="26"/>
          <w:shd w:fill="FFFFFF" w:val="clear"/>
        </w:rPr>
        <w:t>кандидат пед. наук,</w:t>
      </w:r>
      <w:r>
        <w:rPr>
          <w:rFonts w:cs="Times New Roman" w:ascii="Times New Roman" w:hAnsi="Times New Roman"/>
          <w:b/>
          <w:color w:val="333333"/>
          <w:sz w:val="26"/>
          <w:szCs w:val="26"/>
          <w:shd w:fill="FFFFFF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доцент кафедры теории и методики непрерывного педагогического образования, ФГБОУ ВО «Российский государственный педагогический университет им. А. И. Герцена», Санкт-Петербург, Россия.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57" w:after="57"/>
        <w:ind w:firstLine="57" w:end="57"/>
        <w:jc w:val="both"/>
        <w:rPr/>
      </w:pPr>
      <w:r>
        <w:rPr>
          <w:rFonts w:cs="Times New Roman" w:ascii="Times New Roman" w:hAnsi="Times New Roman"/>
          <w:b/>
          <w:i/>
          <w:sz w:val="26"/>
          <w:szCs w:val="26"/>
        </w:rPr>
        <w:t>Платонова Светлана Михайловна</w:t>
      </w:r>
      <w:r>
        <w:rPr>
          <w:rFonts w:cs="Times New Roman" w:ascii="Times New Roman" w:hAnsi="Times New Roman"/>
          <w:sz w:val="26"/>
          <w:szCs w:val="26"/>
        </w:rPr>
        <w:t>, кандидат пед. наук, доцент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кафедры педагогики и педагогических технологий, ГАОУ ВО ЛО  «ЛГУ имени А.С. Пушкина», Санкт-Петербург, Россия.</w:t>
      </w:r>
    </w:p>
    <w:p>
      <w:pPr>
        <w:pStyle w:val="Normal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14.20–15.30 – Мастер-классы</w:t>
      </w:r>
    </w:p>
    <w:p>
      <w:pPr>
        <w:pStyle w:val="Normal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 </w:t>
      </w:r>
      <w:r>
        <w:rPr>
          <w:rFonts w:cs="Times New Roman" w:ascii="Times New Roman" w:hAnsi="Times New Roman"/>
          <w:b/>
          <w:sz w:val="26"/>
          <w:szCs w:val="26"/>
        </w:rPr>
        <w:t>«Мир маТЕМАтики: урок длиною в жизнь»</w:t>
      </w:r>
    </w:p>
    <w:p>
      <w:pPr>
        <w:pStyle w:val="11"/>
        <w:ind w:hanging="0" w:start="0" w:end="283"/>
        <w:jc w:val="both"/>
        <w:rPr>
          <w:rFonts w:ascii="Times New Roman" w:hAnsi="Times New Roman" w:eastAsia="Georgia"/>
          <w:b w:val="false"/>
          <w:i/>
          <w:color w:val="000000"/>
          <w:sz w:val="26"/>
          <w:szCs w:val="26"/>
          <w:lang w:eastAsia="ru-RU"/>
        </w:rPr>
      </w:pPr>
      <w:r>
        <w:rPr>
          <w:rStyle w:val="Strong"/>
          <w:rFonts w:eastAsia="Georgia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  <w:lang w:eastAsia="ru-RU"/>
        </w:rPr>
        <w:t>Как увлечь математикой современное цифровое поколение школьников? А если попробовать учителю вести блог по математике: уникальный опыт победителя Всероссийского конкурса.</w:t>
      </w:r>
    </w:p>
    <w:p>
      <w:pPr>
        <w:pStyle w:val="11"/>
        <w:ind w:hanging="0" w:start="0" w:end="283"/>
        <w:jc w:val="both"/>
        <w:rPr>
          <w:rFonts w:ascii="Times New Roman" w:hAnsi="Times New Roman" w:eastAsia="Georgia"/>
          <w:b w:val="false"/>
          <w:i/>
          <w:color w:val="000000"/>
          <w:sz w:val="26"/>
          <w:szCs w:val="26"/>
          <w:lang w:eastAsia="ru-RU"/>
        </w:rPr>
      </w:pPr>
      <w:r>
        <w:rPr>
          <w:rStyle w:val="Strong"/>
          <w:rFonts w:eastAsia="Georgia" w:cs="Times New Roman" w:ascii="Times New Roman" w:hAnsi="Times New Roman"/>
          <w:b/>
          <w:bCs w:val="false"/>
          <w:i w:val="false"/>
          <w:iCs w:val="false"/>
          <w:color w:val="000000"/>
          <w:sz w:val="26"/>
          <w:szCs w:val="26"/>
          <w:shd w:fill="auto" w:val="clear"/>
          <w:lang w:eastAsia="ru-RU"/>
        </w:rPr>
        <w:t>Ведущая</w:t>
      </w:r>
      <w:r>
        <w:rPr>
          <w:rStyle w:val="Strong"/>
          <w:rFonts w:eastAsia="Georgia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  <w:lang w:eastAsia="ru-RU"/>
        </w:rPr>
        <w:t xml:space="preserve">: </w:t>
      </w:r>
      <w:r>
        <w:rPr>
          <w:rStyle w:val="Strong"/>
          <w:rFonts w:eastAsia="Georgia" w:cs="Times New Roman" w:ascii="Times New Roman" w:hAnsi="Times New Roman"/>
          <w:b/>
          <w:bCs w:val="false"/>
          <w:i/>
          <w:iCs w:val="false"/>
          <w:color w:val="000000"/>
          <w:sz w:val="26"/>
          <w:szCs w:val="26"/>
          <w:shd w:fill="auto" w:val="clear"/>
          <w:lang w:eastAsia="ru-RU"/>
        </w:rPr>
        <w:t>Маточинская Олеся Валерьевна</w:t>
      </w:r>
      <w:r>
        <w:rPr>
          <w:rStyle w:val="Strong"/>
          <w:rFonts w:eastAsia="Georgia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  <w:lang w:eastAsia="ru-RU"/>
        </w:rPr>
        <w:t xml:space="preserve">, старший методист МАУ «Центр развития и сопровождения образования» г. Гатчины Ленинградской области, Победитель конкурса «Цифровой педагог-2025». </w:t>
      </w:r>
    </w:p>
    <w:p>
      <w:pPr>
        <w:pStyle w:val="11"/>
        <w:ind w:hanging="0" w:start="0" w:end="283"/>
        <w:jc w:val="both"/>
        <w:rPr>
          <w:rFonts w:ascii="Times New Roman" w:hAnsi="Times New Roman" w:eastAsia="Georgia"/>
          <w:b w:val="false"/>
          <w:i/>
          <w:color w:val="000000"/>
          <w:sz w:val="26"/>
          <w:szCs w:val="26"/>
          <w:lang w:eastAsia="ru-RU"/>
        </w:rPr>
      </w:pPr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Аудитория 308. Ссылка для подключения: </w:t>
      </w:r>
      <w:hyperlink r:id="rId7">
        <w:r>
          <w:rPr>
            <w:rStyle w:val="Hyperlink"/>
            <w:rFonts w:eastAsia="Georgia" w:ascii="Times New Roman" w:hAnsi="Times New Roman"/>
            <w:b/>
            <w:bCs/>
            <w:i w:val="false"/>
            <w:iCs w:val="false"/>
            <w:color w:val="0094FF"/>
            <w:sz w:val="26"/>
            <w:szCs w:val="26"/>
            <w:shd w:fill="auto" w:val="clear"/>
            <w:lang w:eastAsia="ru-RU"/>
          </w:rPr>
          <w:t>https://lengu.ktalk.ru/q7gxovkmve4q</w:t>
        </w:r>
      </w:hyperlink>
    </w:p>
    <w:p>
      <w:pPr>
        <w:pStyle w:val="Normal"/>
        <w:keepNext w:val="true"/>
        <w:keepLines/>
        <w:ind w:firstLine="425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2. «</w:t>
      </w:r>
      <w:r>
        <w:rPr>
          <w:rFonts w:cs="Times New Roman" w:ascii="Times New Roman" w:hAnsi="Times New Roman"/>
          <w:b/>
          <w:sz w:val="26"/>
          <w:szCs w:val="26"/>
        </w:rPr>
        <w:t>Педагогика впечатлений: сверхпроводимость учебного материала</w:t>
      </w:r>
      <w:r>
        <w:rPr>
          <w:rFonts w:cs="Times New Roman" w:ascii="Times New Roman" w:hAnsi="Times New Roman"/>
          <w:sz w:val="26"/>
          <w:szCs w:val="26"/>
        </w:rPr>
        <w:t>»</w:t>
      </w:r>
    </w:p>
    <w:p>
      <w:pPr>
        <w:pStyle w:val="Normal"/>
        <w:keepNext w:val="true"/>
        <w:keepLines/>
        <w:spacing w:before="57" w:after="57"/>
        <w:ind w:firstLine="425" w:start="0" w:end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Что делать со слабомотивированными учениками на уроке? Как вовлечь и увлечь физикой </w:t>
      </w:r>
      <w:r>
        <w:rPr>
          <w:rFonts w:cs="Times New Roman" w:ascii="Times New Roman" w:hAnsi="Times New Roman"/>
          <w:i/>
          <w:sz w:val="26"/>
          <w:szCs w:val="26"/>
        </w:rPr>
        <w:t>всех</w:t>
      </w:r>
      <w:r>
        <w:rPr>
          <w:rFonts w:cs="Times New Roman" w:ascii="Times New Roman" w:hAnsi="Times New Roman"/>
          <w:sz w:val="26"/>
          <w:szCs w:val="26"/>
        </w:rPr>
        <w:t xml:space="preserve"> школьников? Как «работает» педагогика впечатлений на современном уроке физики?</w:t>
      </w:r>
    </w:p>
    <w:p>
      <w:pPr>
        <w:pStyle w:val="Normal"/>
        <w:spacing w:before="57" w:after="57"/>
        <w:ind w:firstLine="426" w:start="0" w:end="0"/>
        <w:jc w:val="both"/>
        <w:rPr/>
      </w:pPr>
      <w:r>
        <w:rPr>
          <w:rFonts w:cs="Times New Roman" w:ascii="Times New Roman" w:hAnsi="Times New Roman"/>
          <w:b/>
          <w:sz w:val="26"/>
          <w:szCs w:val="26"/>
        </w:rPr>
        <w:t>Ведущие:</w:t>
      </w:r>
    </w:p>
    <w:p>
      <w:pPr>
        <w:pStyle w:val="Normal"/>
        <w:tabs>
          <w:tab w:val="left" w:pos="284" w:leader="none"/>
          <w:tab w:val="left" w:pos="720" w:leader="none"/>
          <w:tab w:val="left" w:pos="998" w:leader="none"/>
        </w:tabs>
        <w:spacing w:before="57" w:after="57"/>
        <w:ind w:hanging="340" w:start="0" w:end="0"/>
        <w:jc w:val="both"/>
        <w:rPr/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>Морозова Марина Ивановна</w:t>
      </w:r>
      <w:r>
        <w:rPr>
          <w:rFonts w:cs="Times New Roman" w:ascii="Times New Roman" w:hAnsi="Times New Roman"/>
          <w:i/>
          <w:sz w:val="26"/>
          <w:szCs w:val="26"/>
        </w:rPr>
        <w:t>,</w:t>
      </w:r>
      <w:r>
        <w:rPr>
          <w:rFonts w:cs="Times New Roman" w:ascii="Times New Roman" w:hAnsi="Times New Roman"/>
          <w:sz w:val="26"/>
          <w:szCs w:val="26"/>
        </w:rPr>
        <w:t xml:space="preserve"> кандидат пед. наук, доцент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кафедры педагогики и педагогических технологий ГАОУ ВО ЛО  «ЛГУ имени А.С. Пушкина», Санкт-Петербург;</w:t>
      </w:r>
    </w:p>
    <w:p>
      <w:pPr>
        <w:pStyle w:val="Normal"/>
        <w:tabs>
          <w:tab w:val="left" w:pos="284" w:leader="none"/>
          <w:tab w:val="left" w:pos="720" w:leader="none"/>
          <w:tab w:val="left" w:pos="998" w:leader="none"/>
        </w:tabs>
        <w:spacing w:before="57" w:after="57"/>
        <w:ind w:hanging="340" w:start="0" w:end="0"/>
        <w:jc w:val="both"/>
        <w:rPr/>
      </w:pPr>
      <w:r>
        <w:rPr>
          <w:rFonts w:cs="Times New Roman" w:ascii="Times New Roman" w:hAnsi="Times New Roman"/>
          <w:b/>
          <w:bCs/>
          <w:i/>
          <w:sz w:val="26"/>
          <w:szCs w:val="26"/>
        </w:rPr>
        <w:t xml:space="preserve">Смольников Алексей Михайлович, </w:t>
      </w:r>
      <w:r>
        <w:rPr>
          <w:rFonts w:cs="Times New Roman" w:ascii="Times New Roman" w:hAnsi="Times New Roman"/>
          <w:bCs/>
          <w:sz w:val="26"/>
          <w:szCs w:val="26"/>
        </w:rPr>
        <w:t>и.о. директора, учитель физики МОУ СОШ №4 Приозерского района Ленинградской</w:t>
      </w:r>
      <w:r>
        <w:rPr>
          <w:rFonts w:cs="Times New Roman" w:ascii="Times New Roman" w:hAnsi="Times New Roman"/>
          <w:sz w:val="26"/>
          <w:szCs w:val="26"/>
        </w:rPr>
        <w:t xml:space="preserve"> области.</w:t>
      </w:r>
    </w:p>
    <w:p>
      <w:pPr>
        <w:pStyle w:val="11"/>
        <w:ind w:hanging="0" w:start="0" w:end="283"/>
        <w:jc w:val="both"/>
        <w:rPr>
          <w:rFonts w:ascii="Times New Roman" w:hAnsi="Times New Roman" w:eastAsia="Georgia"/>
          <w:b w:val="false"/>
          <w:i/>
          <w:color w:val="000000"/>
          <w:sz w:val="26"/>
          <w:szCs w:val="26"/>
          <w:lang w:eastAsia="ru-RU"/>
        </w:rPr>
      </w:pPr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Аудитория 407. Ссылка для подключения: </w:t>
      </w:r>
      <w:hyperlink r:id="rId8">
        <w:r>
          <w:rPr>
            <w:rStyle w:val="Hyperlink"/>
            <w:rFonts w:eastAsia="Georgia" w:cs="Times New Roman" w:ascii="Times New Roman" w:hAnsi="Times New Roman"/>
            <w:b/>
            <w:bCs/>
            <w:i w:val="false"/>
            <w:iCs w:val="false"/>
            <w:color w:val="0094FF"/>
            <w:sz w:val="26"/>
            <w:szCs w:val="26"/>
            <w:shd w:fill="auto" w:val="clear"/>
            <w:lang w:eastAsia="ru-RU"/>
          </w:rPr>
          <w:t>https://lengu.ktalk.ru/d4nlyw6n90r2</w:t>
        </w:r>
      </w:hyperlink>
      <w:r>
        <w:rPr>
          <w:rStyle w:val="Strong"/>
          <w:rFonts w:eastAsia="Georgia" w:cs="Times New Roman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 </w:t>
      </w:r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: </w:t>
      </w:r>
    </w:p>
    <w:p>
      <w:pPr>
        <w:pStyle w:val="Normal"/>
        <w:spacing w:before="0" w:after="120"/>
        <w:ind w:firstLine="425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3. </w:t>
      </w:r>
      <w:r>
        <w:rPr>
          <w:rFonts w:cs="Times New Roman" w:ascii="Times New Roman" w:hAnsi="Times New Roman"/>
          <w:b/>
          <w:sz w:val="26"/>
          <w:szCs w:val="26"/>
        </w:rPr>
        <w:t>«Формирование образа героя средствами мультипликации»</w:t>
      </w:r>
    </w:p>
    <w:p>
      <w:pPr>
        <w:pStyle w:val="Normal"/>
        <w:spacing w:before="0" w:after="120"/>
        <w:ind w:firstLine="425"/>
        <w:jc w:val="both"/>
        <w:rPr/>
      </w:pPr>
      <w:r>
        <w:rPr>
          <w:rFonts w:cs="Times New Roman" w:ascii="Times New Roman" w:hAnsi="Times New Roman"/>
          <w:sz w:val="26"/>
          <w:szCs w:val="26"/>
        </w:rPr>
        <w:t>Как снимаются мультфильмы? Можно ли самим снять мультфильм об исторических событиях?</w:t>
      </w:r>
    </w:p>
    <w:p>
      <w:pPr>
        <w:pStyle w:val="Normal"/>
        <w:spacing w:before="0" w:after="120"/>
        <w:ind w:firstLine="425"/>
        <w:jc w:val="both"/>
        <w:rPr/>
      </w:pPr>
      <w:r>
        <w:rPr>
          <w:rFonts w:cs="Times New Roman" w:ascii="Times New Roman" w:hAnsi="Times New Roman"/>
          <w:b/>
          <w:i w:val="false"/>
          <w:iCs w:val="false"/>
          <w:sz w:val="26"/>
          <w:szCs w:val="26"/>
        </w:rPr>
        <w:t>Ведущие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Маркевич Наталья Алексеевна, </w:t>
      </w:r>
      <w:r>
        <w:rPr>
          <w:rFonts w:cs="Times New Roman" w:ascii="Times New Roman" w:hAnsi="Times New Roman"/>
          <w:sz w:val="26"/>
          <w:szCs w:val="26"/>
        </w:rPr>
        <w:t xml:space="preserve">заместитель директора и </w:t>
      </w:r>
      <w:r>
        <w:rPr>
          <w:rFonts w:cs="Times New Roman" w:ascii="Times New Roman" w:hAnsi="Times New Roman"/>
          <w:b/>
          <w:i/>
          <w:sz w:val="26"/>
          <w:szCs w:val="26"/>
        </w:rPr>
        <w:t xml:space="preserve">Каримова Анна Витальевна, </w:t>
      </w:r>
      <w:r>
        <w:rPr>
          <w:rFonts w:cs="Times New Roman" w:ascii="Times New Roman" w:hAnsi="Times New Roman"/>
          <w:sz w:val="26"/>
          <w:szCs w:val="26"/>
        </w:rPr>
        <w:t>старший воспитатель отделения дошкольного образования детей ГБОУ СОШ №606 с углубленным изучением английского языка имени Героя Российской Федерации К.Ю. Сомова.</w:t>
      </w:r>
    </w:p>
    <w:p>
      <w:pPr>
        <w:pStyle w:val="11"/>
        <w:ind w:hanging="0" w:start="0" w:end="283"/>
        <w:jc w:val="both"/>
        <w:rPr>
          <w:rFonts w:ascii="Times New Roman" w:hAnsi="Times New Roman" w:eastAsia="Georgia"/>
          <w:b w:val="false"/>
          <w:i/>
          <w:color w:val="000000"/>
          <w:sz w:val="26"/>
          <w:szCs w:val="26"/>
          <w:lang w:eastAsia="ru-RU"/>
        </w:rPr>
      </w:pPr>
      <w:r>
        <w:rPr>
          <w:rStyle w:val="Strong"/>
          <w:rFonts w:eastAsia="Georgia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Аудитория 310. Ссылка для подключения: </w:t>
      </w:r>
      <w:hyperlink r:id="rId9">
        <w:r>
          <w:rPr>
            <w:rStyle w:val="Hyperlink"/>
            <w:rFonts w:eastAsia="Georgia" w:cs="Times New Roman" w:ascii="Times New Roman" w:hAnsi="Times New Roman"/>
            <w:b/>
            <w:bCs/>
            <w:i w:val="false"/>
            <w:iCs w:val="false"/>
            <w:color w:val="0094FF"/>
            <w:sz w:val="25"/>
            <w:szCs w:val="25"/>
            <w:shd w:fill="FFFFFF" w:val="clear"/>
            <w:lang w:eastAsia="ru-RU"/>
          </w:rPr>
          <w:t>https://lengu.ktalk.ru/stdfhwelol5v</w:t>
        </w:r>
      </w:hyperlink>
      <w:r>
        <w:rPr>
          <w:rStyle w:val="Hyperlink"/>
          <w:rFonts w:eastAsia="Georgia" w:cs="Times New Roman" w:ascii="Times New Roman" w:hAnsi="Times New Roman"/>
          <w:b/>
          <w:bCs/>
          <w:i w:val="false"/>
          <w:iCs w:val="false"/>
          <w:color w:val="0094FF"/>
          <w:sz w:val="25"/>
          <w:szCs w:val="25"/>
          <w:shd w:fill="FFFFFF" w:val="clear"/>
          <w:lang w:eastAsia="ru-RU"/>
        </w:rPr>
        <w:t xml:space="preserve"> </w:t>
      </w:r>
      <w:r>
        <w:rPr>
          <w:rStyle w:val="Strong"/>
          <w:rFonts w:eastAsia="Georgia" w:cs="Times New Roman" w:ascii="Times New Roman" w:hAnsi="Times New Roman"/>
          <w:b/>
          <w:bCs/>
          <w:i w:val="false"/>
          <w:iCs w:val="false"/>
          <w:color w:val="333333"/>
          <w:sz w:val="25"/>
          <w:szCs w:val="25"/>
          <w:shd w:fill="FFFFFF" w:val="clear"/>
          <w:lang w:eastAsia="ru-RU"/>
        </w:rPr>
        <w:t xml:space="preserve"> </w:t>
      </w:r>
    </w:p>
    <w:p>
      <w:pPr>
        <w:pStyle w:val="Normal"/>
        <w:spacing w:before="0" w:after="120"/>
        <w:ind w:firstLine="425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4. </w:t>
      </w:r>
      <w:r>
        <w:rPr>
          <w:rFonts w:cs="Times New Roman" w:ascii="Times New Roman" w:hAnsi="Times New Roman"/>
          <w:b/>
          <w:sz w:val="26"/>
          <w:szCs w:val="26"/>
        </w:rPr>
        <w:t>«Коллективное творческое познавательное дело как инновационная форма современного урока»</w:t>
      </w:r>
    </w:p>
    <w:p>
      <w:pPr>
        <w:pStyle w:val="Normal"/>
        <w:spacing w:before="0" w:after="12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воспитательной работе коллективное творческое дело известно с середины прошлого века как уникальная форма социализации личности, развития коллектива, сотворчества взрослых и детей. А как можно использовать эту форму на уроке?</w:t>
      </w:r>
    </w:p>
    <w:p>
      <w:pPr>
        <w:pStyle w:val="Normal"/>
        <w:spacing w:before="0" w:after="120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color w:val="0094FF"/>
          <w:sz w:val="26"/>
          <w:szCs w:val="26"/>
          <w:shd w:fill="auto" w:val="clear"/>
        </w:rPr>
        <w:t xml:space="preserve">Конференц-зал. Ссылка для подключения: </w:t>
      </w:r>
      <w:r>
        <w:rPr>
          <w:rStyle w:val="Strong"/>
          <w:rFonts w:eastAsia="Georgia" w:cs="Times New Roman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 </w:t>
      </w:r>
      <w:hyperlink r:id="rId10">
        <w:r>
          <w:rPr>
            <w:rStyle w:val="Hyperlink"/>
            <w:rFonts w:eastAsia="Georgia" w:cs="Times New Roman" w:ascii="Times New Roman" w:hAnsi="Times New Roman"/>
            <w:b/>
            <w:bCs/>
            <w:i w:val="false"/>
            <w:iCs w:val="false"/>
            <w:color w:val="0094FF"/>
            <w:sz w:val="26"/>
            <w:szCs w:val="26"/>
            <w:shd w:fill="auto" w:val="clear"/>
            <w:lang w:eastAsia="ru-RU"/>
          </w:rPr>
          <w:t>https://lengu.ktalk.ru/jwrtwmb71wwl</w:t>
        </w:r>
      </w:hyperlink>
      <w:r>
        <w:rPr>
          <w:rStyle w:val="Hyperlink"/>
          <w:rFonts w:eastAsia="Georgia" w:cs="Times New Roman" w:ascii="Times New Roman" w:hAnsi="Times New Roman"/>
          <w:b/>
          <w:bCs/>
          <w:i w:val="false"/>
          <w:iCs w:val="false"/>
          <w:color w:val="0094FF"/>
          <w:sz w:val="26"/>
          <w:szCs w:val="26"/>
          <w:shd w:fill="auto" w:val="clear"/>
          <w:lang w:eastAsia="ru-RU"/>
        </w:rPr>
        <w:t xml:space="preserve"> </w:t>
      </w:r>
    </w:p>
    <w:p>
      <w:pPr>
        <w:pStyle w:val="Normal"/>
        <w:tabs>
          <w:tab w:val="clear" w:pos="720"/>
          <w:tab w:val="left" w:pos="191" w:leader="none"/>
          <w:tab w:val="left" w:pos="320" w:leader="none"/>
          <w:tab w:val="left" w:pos="998" w:leader="none"/>
        </w:tabs>
        <w:spacing w:before="0" w:after="120"/>
        <w:ind w:firstLine="386"/>
        <w:jc w:val="both"/>
        <w:rPr/>
      </w:pPr>
      <w:r>
        <w:rPr>
          <w:rFonts w:cs="Times New Roman" w:ascii="Times New Roman" w:hAnsi="Times New Roman"/>
          <w:b/>
          <w:bCs/>
          <w:sz w:val="26"/>
          <w:szCs w:val="26"/>
        </w:rPr>
        <w:t>Ведущая</w:t>
      </w:r>
      <w:r>
        <w:rPr>
          <w:rFonts w:cs="Times New Roman" w:ascii="Times New Roman" w:hAnsi="Times New Roman"/>
          <w:sz w:val="26"/>
          <w:szCs w:val="26"/>
        </w:rPr>
        <w:t xml:space="preserve">: </w:t>
      </w:r>
      <w:r>
        <w:rPr>
          <w:rFonts w:cs="Times New Roman" w:ascii="Times New Roman" w:hAnsi="Times New Roman"/>
          <w:b/>
          <w:i/>
          <w:sz w:val="26"/>
          <w:szCs w:val="26"/>
        </w:rPr>
        <w:t>Платонова Светлана Михайловна</w:t>
      </w:r>
      <w:r>
        <w:rPr>
          <w:rFonts w:cs="Times New Roman" w:ascii="Times New Roman" w:hAnsi="Times New Roman"/>
          <w:sz w:val="26"/>
          <w:szCs w:val="26"/>
        </w:rPr>
        <w:t>, кандидат пед. наук, доцент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кафедры педагогики и педагогических технологий ГАОУ ВО ЛО  «ЛГУ имени А.С. Пушкина», Санкт-Петербург, Россия.</w:t>
      </w:r>
    </w:p>
    <w:p>
      <w:pPr>
        <w:pStyle w:val="Normal"/>
        <w:spacing w:before="0" w:after="120"/>
        <w:ind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15.30 – Кофе-брейк.</w:t>
      </w:r>
    </w:p>
    <w:p>
      <w:pPr>
        <w:pStyle w:val="Normal"/>
        <w:spacing w:before="0" w:after="120"/>
        <w:ind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15.50 – Подведение итогов конференции.</w:t>
      </w:r>
    </w:p>
    <w:p>
      <w:pPr>
        <w:pStyle w:val="Normal"/>
        <w:spacing w:before="0" w:after="120"/>
        <w:ind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16.20 – Выезд на экскурсию в Мемориальный музей-Лицей.</w:t>
      </w:r>
    </w:p>
    <w:p>
      <w:pPr>
        <w:pStyle w:val="Normal"/>
        <w:spacing w:before="0" w:after="120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cs="Times New Roman" w:ascii="Times New Roman" w:hAnsi="Times New Roman"/>
          <w:b/>
          <w:i/>
          <w:iCs/>
          <w:sz w:val="26"/>
          <w:szCs w:val="26"/>
        </w:rPr>
        <w:t>Для заметок</w:t>
      </w:r>
    </w:p>
    <w:sectPr>
      <w:footerReference w:type="even" r:id="rId11"/>
      <w:footerReference w:type="default" r:id="rId12"/>
      <w:footerReference w:type="first" r:id="rId13"/>
      <w:type w:val="nextPage"/>
      <w:pgSz w:w="11906" w:h="16838"/>
      <w:pgMar w:left="851" w:right="851" w:gutter="0" w:header="0" w:top="1134" w:footer="851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 Light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Georgia">
    <w:charset w:val="cc" w:characterSet="windows-125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64230867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rFonts w:cs="Times New Roman" w:ascii="Times New Roman" w:hAnsi="Times New Roman"/>
            <w:sz w:val="20"/>
            <w:szCs w:val="20"/>
          </w:rPr>
          <w:instrText xml:space="preserve"> PAGE </w:instrText>
        </w:r>
        <w:r>
          <w:rPr>
            <w:rFonts w:cs="Times New Roman" w:ascii="Times New Roman" w:hAnsi="Times New Roman"/>
            <w:sz w:val="20"/>
            <w:szCs w:val="20"/>
          </w:rPr>
          <w:fldChar w:fldCharType="separate"/>
        </w:r>
        <w:r>
          <w:rPr>
            <w:rFonts w:cs="Times New Roman" w:ascii="Times New Roman" w:hAnsi="Times New Roman"/>
            <w:sz w:val="20"/>
            <w:szCs w:val="20"/>
          </w:rPr>
          <w:t>8</w:t>
        </w:r>
        <w:r>
          <w:rPr>
            <w:rFonts w:cs="Times New Roman" w:ascii="Times New Roman" w:hAnsi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622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4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6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78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0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2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4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6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382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ascii="Times New Roman" w:hAnsi="Times New Roman" w:cs="Times New Roman"/>
        <w:b w:val="false"/>
        <w:color w:val="auto"/>
        <w:sz w:val="26"/>
        <w:szCs w:val="26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200" w:after="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472C4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keepNext w:val="true"/>
      <w:keepLines/>
      <w:spacing w:before="20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3763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20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pPr>
      <w:keepNext w:val="true"/>
      <w:keepLines/>
      <w:spacing w:before="20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pPr>
      <w:keepNext w:val="true"/>
      <w:keepLines/>
      <w:spacing w:before="20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F5496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472C4"/>
    </w:rPr>
  </w:style>
  <w:style w:type="character" w:styleId="4" w:customStyle="1">
    <w:name w:val="Заголовок 4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472C4"/>
    </w:rPr>
  </w:style>
  <w:style w:type="character" w:styleId="5" w:customStyle="1">
    <w:name w:val="Заголовок 5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7f" w:val="1F3763"/>
    </w:rPr>
  </w:style>
  <w:style w:type="character" w:styleId="6" w:customStyle="1">
    <w:name w:val="Заголовок 6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3763"/>
    </w:rPr>
  </w:style>
  <w:style w:type="character" w:styleId="7" w:customStyle="1">
    <w:name w:val="Заголовок 7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8" w:customStyle="1">
    <w:name w:val="Заголовок 8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text1" w:themeTint="bf" w:val="404040"/>
      <w:sz w:val="20"/>
      <w:szCs w:val="20"/>
    </w:rPr>
  </w:style>
  <w:style w:type="character" w:styleId="9" w:customStyle="1">
    <w:name w:val="Заголовок 9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yle5" w:customStyle="1">
    <w:name w:val="Заголовок Знак"/>
    <w:basedOn w:val="DefaultParagraphFont"/>
    <w:qFormat/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sz w:val="52"/>
      <w:szCs w:val="52"/>
    </w:rPr>
  </w:style>
  <w:style w:type="character" w:styleId="Style6" w:customStyle="1">
    <w:name w:val="Подзаголовок Знак"/>
    <w:basedOn w:val="DefaultParagraphFont"/>
    <w:uiPriority w:val="11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7f" w:val="80808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themeColor="accent1" w:val="4472C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val="000000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b/>
      <w:bCs/>
      <w:i/>
      <w:iCs/>
      <w:color w:themeColor="accent1" w:val="4472C4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accent2" w:val="ED7D31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2"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character" w:styleId="Style8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9">
    <w:name w:val="Символ сноски"/>
    <w:uiPriority w:val="99"/>
    <w:semiHidden/>
    <w:unhideWhenUsed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2" w:customStyle="1">
    <w:name w:val="Текст Знак"/>
    <w:basedOn w:val="DefaultParagraphFont"/>
    <w:link w:val="PlainText"/>
    <w:uiPriority w:val="99"/>
    <w:qFormat/>
    <w:rPr>
      <w:rFonts w:ascii="Courier New" w:hAnsi="Courier New" w:cs="Courier New"/>
      <w:sz w:val="21"/>
      <w:szCs w:val="21"/>
    </w:rPr>
  </w:style>
  <w:style w:type="character" w:styleId="Style13" w:customStyle="1">
    <w:name w:val="Верхний колонтитул Знак"/>
    <w:basedOn w:val="DefaultParagraphFont"/>
    <w:uiPriority w:val="99"/>
    <w:qFormat/>
    <w:rPr/>
  </w:style>
  <w:style w:type="character" w:styleId="Style14" w:customStyle="1">
    <w:name w:val="Нижний колонтитул Знак"/>
    <w:basedOn w:val="DefaultParagraphFont"/>
    <w:uiPriority w:val="99"/>
    <w:qFormat/>
    <w:rPr/>
  </w:style>
  <w:style w:type="character" w:styleId="Style15" w:customStyle="1">
    <w:name w:val="Основной текст с отступом Знак"/>
    <w:basedOn w:val="DefaultParagraphFont"/>
    <w:qFormat/>
    <w:rsid w:val="00637314"/>
    <w:rPr>
      <w:rFonts w:ascii="Times New Roman" w:hAnsi="Times New Roman" w:eastAsia="Times New Roman" w:cs="Times New Roman"/>
      <w:sz w:val="26"/>
      <w:szCs w:val="24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ee24be"/>
    <w:rPr>
      <w:rFonts w:ascii="Tahoma" w:hAnsi="Tahoma" w:cs="Tahoma"/>
      <w:sz w:val="16"/>
      <w:szCs w:val="16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/>
    </w:pPr>
    <w:rPr>
      <w:i/>
      <w:iCs/>
      <w:color w:themeColor="text2" w:val="44546A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Style5"/>
    <w:qFormat/>
    <w:pPr>
      <w:pBdr>
        <w:bottom w:val="single" w:sz="8" w:space="4" w:color="4472C4" w:themeColor="accent1"/>
      </w:pBdr>
      <w:spacing w:lineRule="auto" w:line="240"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themeColor="text2" w:themeShade="bf"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rFonts w:ascii="Calibri Light" w:hAnsi="Calibri Light" w:eastAsia="" w:cs="" w:asciiTheme="majorHAnsi" w:cstheme="majorBidi" w:eastAsiaTheme="majorEastAsia" w:hAnsiTheme="majorHAnsi"/>
      <w:i/>
      <w:iCs/>
      <w:color w:themeColor="accent1" w:val="4472C4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bottom w:val="single" w:sz="4" w:space="4" w:color="4472C4" w:themeColor="accent1"/>
      </w:pBdr>
      <w:spacing w:before="200" w:after="280"/>
      <w:ind w:start="936" w:end="936"/>
    </w:pPr>
    <w:rPr>
      <w:b/>
      <w:bCs/>
      <w:i/>
      <w:iCs/>
      <w:color w:themeColor="accent1" w:val="4472C4"/>
    </w:rPr>
  </w:style>
  <w:style w:type="paragraph" w:styleId="ListParagraph">
    <w:name w:val="List Paragraph"/>
    <w:basedOn w:val="Normal"/>
    <w:uiPriority w:val="99"/>
    <w:qFormat/>
    <w:pPr>
      <w:spacing w:before="0" w:after="200"/>
      <w:ind w:start="720"/>
      <w:contextualSpacing/>
    </w:pPr>
    <w:rPr/>
  </w:style>
  <w:style w:type="paragraph" w:styleId="FootnoteText">
    <w:name w:val="footnote text"/>
    <w:basedOn w:val="Normal"/>
    <w:link w:val="Style8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Style10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PlainText">
    <w:name w:val="Plain Text"/>
    <w:basedOn w:val="Normal"/>
    <w:link w:val="Style12"/>
    <w:uiPriority w:val="99"/>
    <w:semiHidden/>
    <w:unhideWhenUsed/>
    <w:qFormat/>
    <w:pPr>
      <w:spacing w:lineRule="auto" w:line="240" w:before="0" w:after="0"/>
    </w:pPr>
    <w:rPr>
      <w:rFonts w:ascii="Courier New" w:hAnsi="Courier New" w:cs="Courier New"/>
      <w:sz w:val="21"/>
      <w:szCs w:val="21"/>
    </w:rPr>
  </w:style>
  <w:style w:type="paragraph" w:styleId="Style19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pPr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pPr>
      <w:spacing w:lineRule="auto" w:line="240" w:before="0" w:after="0"/>
    </w:pPr>
    <w:rPr/>
  </w:style>
  <w:style w:type="paragraph" w:styleId="BodyTextIndent">
    <w:name w:val="Body Text Indent"/>
    <w:basedOn w:val="Normal"/>
    <w:link w:val="Style15"/>
    <w:rsid w:val="00637314"/>
    <w:pPr>
      <w:spacing w:lineRule="auto" w:line="240" w:before="0" w:after="0"/>
      <w:ind w:firstLine="720" w:start="-12"/>
      <w:jc w:val="both"/>
    </w:pPr>
    <w:rPr>
      <w:rFonts w:ascii="Times New Roman" w:hAnsi="Times New Roman" w:eastAsia="Times New Roman" w:cs="Times New Roman"/>
      <w:sz w:val="26"/>
      <w:szCs w:val="24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ee24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1" w:customStyle="1">
    <w:name w:val="normal1"/>
    <w:qFormat/>
    <w:rsid w:val="00112a05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 w:asciiTheme="minorHAnsi" w:hAnsiTheme="minorHAnsi"/>
      <w:color w:val="auto"/>
      <w:kern w:val="0"/>
      <w:sz w:val="22"/>
      <w:szCs w:val="22"/>
      <w:lang w:val="ru-RU" w:eastAsia="zh-CN" w:bidi="hi-IN"/>
    </w:rPr>
  </w:style>
  <w:style w:type="paragraph" w:styleId="NormalWeb">
    <w:name w:val="Normal (Web)"/>
    <w:basedOn w:val="Normal"/>
    <w:qFormat/>
    <w:rsid w:val="005e45aa"/>
    <w:pPr>
      <w:suppressAutoHyphens w:val="true"/>
      <w:spacing w:lineRule="auto" w:line="240" w:before="280" w:after="280"/>
      <w:ind w:hanging="261" w:start="318" w:end="335"/>
      <w:jc w:val="center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11" w:customStyle="1">
    <w:name w:val="Абзац списка1"/>
    <w:basedOn w:val="Normal"/>
    <w:qFormat/>
    <w:rsid w:val="005e45aa"/>
    <w:pPr>
      <w:suppressAutoHyphens w:val="true"/>
      <w:spacing w:before="0" w:after="200"/>
      <w:ind w:hanging="261" w:start="720" w:end="335"/>
      <w:contextualSpacing/>
      <w:jc w:val="center"/>
    </w:pPr>
    <w:rPr>
      <w:rFonts w:ascii="Calibri" w:hAnsi="Calibri" w:eastAsia="Calibri" w:cs="Times New Roman"/>
      <w:lang w:eastAsia="en-US"/>
    </w:rPr>
  </w:style>
  <w:style w:type="paragraph" w:styleId="12" w:customStyle="1">
    <w:name w:val="Обычный (Интернет)1"/>
    <w:basedOn w:val="Normal"/>
    <w:qFormat/>
    <w:rsid w:val="00961fee"/>
    <w:pPr>
      <w:widowControl w:val="false"/>
      <w:suppressAutoHyphens w:val="true"/>
      <w:overflowPunct w:val="true"/>
      <w:spacing w:lineRule="auto" w:line="240" w:before="100" w:after="100"/>
      <w:ind w:hanging="261" w:start="318" w:end="335"/>
      <w:jc w:val="center"/>
      <w:textAlignment w:val="baseline"/>
    </w:pPr>
    <w:rPr>
      <w:rFonts w:ascii="Times New Roman" w:hAnsi="Times New Roman" w:eastAsia="Times New Roman" w:cs="Times New Roman"/>
      <w:color w:val="000000"/>
      <w:sz w:val="24"/>
      <w:szCs w:val="20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59"/>
    <w:rsid w:val="002129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engu.ktalk.ru/f3u070u1ohey" TargetMode="External"/><Relationship Id="rId3" Type="http://schemas.openxmlformats.org/officeDocument/2006/relationships/hyperlink" Target="https://lengu.ktalk.ru/jwrtwmb71wwl" TargetMode="External"/><Relationship Id="rId4" Type="http://schemas.openxmlformats.org/officeDocument/2006/relationships/hyperlink" Target="https://lengu.ktalk.ru/q7gxovkmve4q" TargetMode="External"/><Relationship Id="rId5" Type="http://schemas.openxmlformats.org/officeDocument/2006/relationships/hyperlink" Target="https://lengu.ktalk.ru/stdfhwelol5v" TargetMode="External"/><Relationship Id="rId6" Type="http://schemas.openxmlformats.org/officeDocument/2006/relationships/hyperlink" Target="https://lengu.ktalk.ru/d4nlyw6n90r2" TargetMode="External"/><Relationship Id="rId7" Type="http://schemas.openxmlformats.org/officeDocument/2006/relationships/hyperlink" Target="https://lengu.ktalk.ru/q7gxovkmve4q" TargetMode="External"/><Relationship Id="rId8" Type="http://schemas.openxmlformats.org/officeDocument/2006/relationships/hyperlink" Target="https://lengu.ktalk.ru/d4nlyw6n90r2" TargetMode="External"/><Relationship Id="rId9" Type="http://schemas.openxmlformats.org/officeDocument/2006/relationships/hyperlink" Target="https://lengu.ktalk.ru/stdfhwelol5v" TargetMode="External"/><Relationship Id="rId10" Type="http://schemas.openxmlformats.org/officeDocument/2006/relationships/hyperlink" Target="https://lengu.ktalk.ru/jwrtwmb71wwl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По умолчанию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6DB4-0118-4B63-BC47-F9110CF1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LibreOffice/25.8.5.2$Windows_X86_64 LibreOffice_project/9c8b85f387cc00a89945a79c9e6239f32e450ac2</Application>
  <AppVersion>15.0000</AppVersion>
  <Pages>8</Pages>
  <Words>1723</Words>
  <Characters>13582</Characters>
  <CharactersWithSpaces>15206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2026-04-13T07:47:00Z</dcterms:created>
  <dc:creator>HONOR</dc:creator>
  <dc:description/>
  <dc:language>ru-RU</dc:language>
  <cp:lastModifiedBy>Марина  Морозова</cp:lastModifiedBy>
  <dcterms:modified xsi:type="dcterms:W3CDTF">2026-04-16T00:30:56Z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